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0A3B61" w:rsidR="00A24BA4" w:rsidP="00A24BA4" w:rsidRDefault="009450FD" w14:paraId="35AA580A" w14:textId="422FD7CA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Ospreys </w:t>
      </w:r>
      <w:r w:rsidR="00722F8A">
        <w:rPr>
          <w:rFonts w:asciiTheme="majorHAnsi" w:hAnsiTheme="majorHAnsi" w:cstheme="majorHAnsi"/>
        </w:rPr>
        <w:t>Long Term Plan</w:t>
      </w:r>
      <w:r w:rsidR="001D389E">
        <w:rPr>
          <w:rFonts w:asciiTheme="majorHAnsi" w:hAnsiTheme="majorHAnsi" w:cstheme="majorHAnsi"/>
        </w:rPr>
        <w:t xml:space="preserve"> 202</w:t>
      </w:r>
      <w:r>
        <w:rPr>
          <w:rFonts w:asciiTheme="majorHAnsi" w:hAnsiTheme="majorHAnsi" w:cstheme="majorHAnsi"/>
        </w:rPr>
        <w:t>6</w:t>
      </w:r>
      <w:r w:rsidR="001D389E">
        <w:rPr>
          <w:rFonts w:asciiTheme="majorHAnsi" w:hAnsiTheme="majorHAnsi" w:cstheme="majorHAnsi"/>
        </w:rPr>
        <w:t>-202</w:t>
      </w:r>
      <w:r>
        <w:rPr>
          <w:rFonts w:asciiTheme="majorHAnsi" w:hAnsiTheme="majorHAnsi" w:cstheme="majorHAnsi"/>
        </w:rPr>
        <w:t>7</w:t>
      </w:r>
    </w:p>
    <w:p w:rsidRPr="000A3B61" w:rsidR="004D0654" w:rsidP="00A24BA4" w:rsidRDefault="004D0654" w14:paraId="1A991A9A" w14:textId="7E9E5837">
      <w:pPr>
        <w:rPr>
          <w:rFonts w:asciiTheme="majorHAnsi" w:hAnsiTheme="majorHAnsi" w:cstheme="majorHAnsi"/>
        </w:rPr>
      </w:pPr>
    </w:p>
    <w:tbl>
      <w:tblPr>
        <w:tblStyle w:val="TableGrid"/>
        <w:tblW w:w="13353" w:type="dxa"/>
        <w:tblLook w:val="04A0" w:firstRow="1" w:lastRow="0" w:firstColumn="1" w:lastColumn="0" w:noHBand="0" w:noVBand="1"/>
      </w:tblPr>
      <w:tblGrid>
        <w:gridCol w:w="2234"/>
        <w:gridCol w:w="1850"/>
        <w:gridCol w:w="172"/>
        <w:gridCol w:w="1849"/>
        <w:gridCol w:w="1661"/>
        <w:gridCol w:w="1773"/>
        <w:gridCol w:w="1815"/>
        <w:gridCol w:w="1999"/>
      </w:tblGrid>
      <w:tr w:rsidRPr="000A3B61" w:rsidR="000C6BB8" w:rsidTr="3D90460D" w14:paraId="57C38E0D" w14:textId="77777777">
        <w:tc>
          <w:tcPr>
            <w:tcW w:w="2234" w:type="dxa"/>
            <w:shd w:val="clear" w:color="auto" w:fill="BDD6EE" w:themeFill="accent5" w:themeFillTint="66"/>
            <w:tcMar/>
          </w:tcPr>
          <w:p w:rsidRPr="000A3B61" w:rsidR="00722F8A" w:rsidP="00557F1B" w:rsidRDefault="00722F8A" w14:paraId="1B1D5333" w14:textId="77777777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022" w:type="dxa"/>
            <w:gridSpan w:val="2"/>
            <w:shd w:val="clear" w:color="auto" w:fill="9CC2E5" w:themeFill="accent5" w:themeFillTint="99"/>
            <w:tcMar/>
          </w:tcPr>
          <w:p w:rsidRPr="000A3B61" w:rsidR="00722F8A" w:rsidP="00557F1B" w:rsidRDefault="00722F8A" w14:paraId="4F0D8A8B" w14:textId="5C26426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Autumn 1</w:t>
            </w:r>
          </w:p>
        </w:tc>
        <w:tc>
          <w:tcPr>
            <w:tcW w:w="1849" w:type="dxa"/>
            <w:shd w:val="clear" w:color="auto" w:fill="9CC2E5" w:themeFill="accent5" w:themeFillTint="99"/>
            <w:tcMar/>
          </w:tcPr>
          <w:p w:rsidRPr="00044BB8" w:rsidR="00722F8A" w:rsidP="00557F1B" w:rsidRDefault="00722F8A" w14:paraId="5588C71E" w14:textId="16BC34C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Autumn 2</w:t>
            </w:r>
          </w:p>
        </w:tc>
        <w:tc>
          <w:tcPr>
            <w:tcW w:w="1661" w:type="dxa"/>
            <w:shd w:val="clear" w:color="auto" w:fill="9CC2E5" w:themeFill="accent5" w:themeFillTint="99"/>
            <w:tcMar/>
          </w:tcPr>
          <w:p w:rsidRPr="00044BB8" w:rsidR="00722F8A" w:rsidP="00557F1B" w:rsidRDefault="00722F8A" w14:paraId="7B4BB4D1" w14:textId="0B00A2B4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Spring 1</w:t>
            </w:r>
          </w:p>
        </w:tc>
        <w:tc>
          <w:tcPr>
            <w:tcW w:w="1773" w:type="dxa"/>
            <w:shd w:val="clear" w:color="auto" w:fill="9CC2E5" w:themeFill="accent5" w:themeFillTint="99"/>
            <w:tcMar/>
          </w:tcPr>
          <w:p w:rsidRPr="00044BB8" w:rsidR="00722F8A" w:rsidP="00557F1B" w:rsidRDefault="00722F8A" w14:paraId="2264BDD9" w14:textId="2EEAEAA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Spring 2</w:t>
            </w:r>
          </w:p>
        </w:tc>
        <w:tc>
          <w:tcPr>
            <w:tcW w:w="1815" w:type="dxa"/>
            <w:shd w:val="clear" w:color="auto" w:fill="9CC2E5" w:themeFill="accent5" w:themeFillTint="99"/>
            <w:tcMar/>
          </w:tcPr>
          <w:p w:rsidRPr="00044BB8" w:rsidR="00722F8A" w:rsidP="00557F1B" w:rsidRDefault="00722F8A" w14:paraId="0DD3F47E" w14:textId="4F6FF89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Summer 1</w:t>
            </w:r>
          </w:p>
        </w:tc>
        <w:tc>
          <w:tcPr>
            <w:tcW w:w="1999" w:type="dxa"/>
            <w:shd w:val="clear" w:color="auto" w:fill="9CC2E5" w:themeFill="accent5" w:themeFillTint="99"/>
            <w:tcMar/>
          </w:tcPr>
          <w:p w:rsidRPr="00044BB8" w:rsidR="00722F8A" w:rsidP="00557F1B" w:rsidRDefault="00722F8A" w14:paraId="17574444" w14:textId="1A7FDBF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Summer 2</w:t>
            </w:r>
          </w:p>
        </w:tc>
      </w:tr>
      <w:tr w:rsidRPr="000A3B61" w:rsidR="00CA48D5" w:rsidTr="3D90460D" w14:paraId="27CB8FA2" w14:textId="77777777">
        <w:tc>
          <w:tcPr>
            <w:tcW w:w="2234" w:type="dxa"/>
            <w:shd w:val="clear" w:color="auto" w:fill="BDD6EE" w:themeFill="accent5" w:themeFillTint="66"/>
            <w:tcMar/>
          </w:tcPr>
          <w:p w:rsidRPr="000A3B61" w:rsidR="00CA48D5" w:rsidP="00557F1B" w:rsidRDefault="00CA48D5" w14:paraId="0CB2B623" w14:textId="4383A28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Class text</w:t>
            </w:r>
          </w:p>
        </w:tc>
        <w:tc>
          <w:tcPr>
            <w:tcW w:w="2022" w:type="dxa"/>
            <w:gridSpan w:val="2"/>
            <w:shd w:val="clear" w:color="auto" w:fill="9CC2E5" w:themeFill="accent5" w:themeFillTint="99"/>
            <w:tcMar/>
          </w:tcPr>
          <w:p w:rsidR="00CA48D5" w:rsidP="3D90460D" w:rsidRDefault="00737AEA" w14:paraId="3F0220FA" w14:textId="7A3E69DF">
            <w:pPr>
              <w:rPr>
                <w:rFonts w:ascii="Calibri Light" w:hAnsi="Calibri Light" w:cs="Times New Roman" w:asciiTheme="majorAscii" w:hAnsiTheme="majorAscii" w:cstheme="majorBidi"/>
              </w:rPr>
            </w:pPr>
            <w:r w:rsidRPr="3D90460D" w:rsidR="3113B989">
              <w:rPr>
                <w:rFonts w:ascii="Calibri Light" w:hAnsi="Calibri Light" w:cs="Times New Roman" w:asciiTheme="majorAscii" w:hAnsiTheme="majorAscii" w:cstheme="majorBidi"/>
              </w:rPr>
              <w:t>The Great Choco plot</w:t>
            </w:r>
            <w:r w:rsidRPr="3D90460D" w:rsidR="4FBC2FDF">
              <w:rPr>
                <w:rFonts w:ascii="Calibri Light" w:hAnsi="Calibri Light" w:cs="Times New Roman" w:asciiTheme="majorAscii" w:hAnsiTheme="majorAscii" w:cstheme="majorBidi"/>
              </w:rPr>
              <w:t>.</w:t>
            </w:r>
            <w:r w:rsidRPr="3D90460D" w:rsidR="3113B989">
              <w:rPr>
                <w:rFonts w:ascii="Calibri Light" w:hAnsi="Calibri Light" w:cs="Times New Roman" w:asciiTheme="majorAscii" w:hAnsiTheme="majorAscii" w:cstheme="majorBidi"/>
              </w:rPr>
              <w:t xml:space="preserve"> </w:t>
            </w:r>
          </w:p>
        </w:tc>
        <w:tc>
          <w:tcPr>
            <w:tcW w:w="1849" w:type="dxa"/>
            <w:shd w:val="clear" w:color="auto" w:fill="9CC2E5" w:themeFill="accent5" w:themeFillTint="99"/>
            <w:tcMar/>
          </w:tcPr>
          <w:p w:rsidR="00CA48D5" w:rsidP="0A8D13E9" w:rsidRDefault="00CA48D5" w14:paraId="4FB7DC81" w14:textId="11705C1A">
            <w:pPr>
              <w:rPr>
                <w:rFonts w:asciiTheme="majorHAnsi" w:hAnsiTheme="majorHAnsi" w:cstheme="majorBidi"/>
              </w:rPr>
            </w:pPr>
          </w:p>
        </w:tc>
        <w:tc>
          <w:tcPr>
            <w:tcW w:w="1661" w:type="dxa"/>
            <w:shd w:val="clear" w:color="auto" w:fill="9CC2E5" w:themeFill="accent5" w:themeFillTint="99"/>
            <w:tcMar/>
          </w:tcPr>
          <w:p w:rsidR="00CA48D5" w:rsidP="3D90460D" w:rsidRDefault="006E41FA" w14:paraId="5B9317DB" w14:textId="293AC83E">
            <w:pPr>
              <w:rPr>
                <w:rFonts w:ascii="Calibri Light" w:hAnsi="Calibri Light" w:cs="Times New Roman" w:asciiTheme="majorAscii" w:hAnsiTheme="majorAscii" w:cstheme="majorBidi"/>
              </w:rPr>
            </w:pPr>
            <w:r w:rsidRPr="3D90460D" w:rsidR="46A77123">
              <w:rPr>
                <w:rFonts w:ascii="Calibri Light" w:hAnsi="Calibri Light" w:cs="Times New Roman" w:asciiTheme="majorAscii" w:hAnsiTheme="majorAscii" w:cstheme="majorBidi"/>
              </w:rPr>
              <w:t xml:space="preserve"> </w:t>
            </w:r>
            <w:r w:rsidRPr="3D90460D" w:rsidR="332D4E64">
              <w:rPr>
                <w:rFonts w:ascii="Calibri Light" w:hAnsi="Calibri Light" w:cs="Times New Roman" w:asciiTheme="majorAscii" w:hAnsiTheme="majorAscii" w:cstheme="majorBidi"/>
              </w:rPr>
              <w:t xml:space="preserve">Letters </w:t>
            </w:r>
            <w:r w:rsidRPr="3D90460D" w:rsidR="72AEA0A7">
              <w:rPr>
                <w:rFonts w:ascii="Calibri Light" w:hAnsi="Calibri Light" w:cs="Times New Roman" w:asciiTheme="majorAscii" w:hAnsiTheme="majorAscii" w:cstheme="majorBidi"/>
              </w:rPr>
              <w:t>from the Lighthouse.</w:t>
            </w:r>
          </w:p>
        </w:tc>
        <w:tc>
          <w:tcPr>
            <w:tcW w:w="1773" w:type="dxa"/>
            <w:shd w:val="clear" w:color="auto" w:fill="9CC2E5" w:themeFill="accent5" w:themeFillTint="99"/>
            <w:tcMar/>
          </w:tcPr>
          <w:p w:rsidR="00CA48D5" w:rsidP="0A8D13E9" w:rsidRDefault="2FABA023" w14:paraId="350701FA" w14:textId="7BD80060">
            <w:pPr>
              <w:rPr>
                <w:rFonts w:asciiTheme="majorHAnsi" w:hAnsiTheme="majorHAnsi" w:cstheme="majorBidi"/>
              </w:rPr>
            </w:pPr>
            <w:r w:rsidRPr="0A8D13E9">
              <w:rPr>
                <w:rFonts w:asciiTheme="majorHAnsi" w:hAnsiTheme="majorHAnsi" w:cstheme="majorBidi"/>
              </w:rPr>
              <w:t xml:space="preserve"> </w:t>
            </w:r>
          </w:p>
        </w:tc>
        <w:tc>
          <w:tcPr>
            <w:tcW w:w="1815" w:type="dxa"/>
            <w:shd w:val="clear" w:color="auto" w:fill="9CC2E5" w:themeFill="accent5" w:themeFillTint="99"/>
            <w:tcMar/>
          </w:tcPr>
          <w:p w:rsidR="00CA48D5" w:rsidP="0A8D13E9" w:rsidRDefault="00CA48D5" w14:paraId="68E3B05B" w14:textId="38EB258C">
            <w:pPr/>
            <w:r w:rsidRPr="3D90460D" w:rsidR="3EF8AF30">
              <w:rPr>
                <w:rFonts w:ascii="Calibri Light" w:hAnsi="Calibri Light" w:cs="Times New Roman" w:asciiTheme="majorAscii" w:hAnsiTheme="majorAscii" w:cstheme="majorBidi"/>
              </w:rPr>
              <w:t>Final Year</w:t>
            </w:r>
          </w:p>
        </w:tc>
        <w:tc>
          <w:tcPr>
            <w:tcW w:w="1999" w:type="dxa"/>
            <w:shd w:val="clear" w:color="auto" w:fill="9CC2E5" w:themeFill="accent5" w:themeFillTint="99"/>
            <w:tcMar/>
          </w:tcPr>
          <w:p w:rsidR="00CA48D5" w:rsidP="3D90460D" w:rsidRDefault="5558740C" w14:paraId="01F1796A" w14:textId="10032EC0">
            <w:pPr>
              <w:rPr>
                <w:rFonts w:ascii="Calibri Light" w:hAnsi="Calibri Light" w:cs="Times New Roman" w:asciiTheme="majorAscii" w:hAnsiTheme="majorAscii" w:cstheme="majorBidi"/>
              </w:rPr>
            </w:pPr>
          </w:p>
        </w:tc>
      </w:tr>
      <w:tr w:rsidRPr="000A3B61" w:rsidR="000C6BB8" w:rsidTr="3D90460D" w14:paraId="4D63C6C9" w14:textId="77777777">
        <w:trPr>
          <w:trHeight w:val="495"/>
        </w:trPr>
        <w:tc>
          <w:tcPr>
            <w:tcW w:w="2234" w:type="dxa"/>
            <w:shd w:val="clear" w:color="auto" w:fill="9CC2E5" w:themeFill="accent5" w:themeFillTint="99"/>
            <w:tcMar/>
          </w:tcPr>
          <w:p w:rsidRPr="000A3B61" w:rsidR="00722F8A" w:rsidP="00557F1B" w:rsidRDefault="00722F8A" w14:paraId="042D67A9" w14:textId="1524871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Maths</w:t>
            </w:r>
          </w:p>
        </w:tc>
        <w:tc>
          <w:tcPr>
            <w:tcW w:w="2022" w:type="dxa"/>
            <w:gridSpan w:val="2"/>
            <w:tcMar/>
          </w:tcPr>
          <w:p w:rsidR="112DBA19" w:rsidP="5FD248E6" w:rsidRDefault="112DBA19" w14:paraId="3C356198" w14:textId="26F525F5">
            <w:pPr>
              <w:rPr>
                <w:rFonts w:asciiTheme="majorHAnsi" w:hAnsiTheme="majorHAnsi" w:cstheme="majorBidi"/>
                <w:sz w:val="20"/>
                <w:szCs w:val="20"/>
              </w:rPr>
            </w:pPr>
            <w:r w:rsidRPr="5FD248E6">
              <w:rPr>
                <w:rFonts w:asciiTheme="majorHAnsi" w:hAnsiTheme="majorHAnsi" w:cstheme="majorBidi"/>
                <w:sz w:val="20"/>
                <w:szCs w:val="20"/>
              </w:rPr>
              <w:t>Place value</w:t>
            </w:r>
            <w:r w:rsidRPr="5FD248E6" w:rsidR="78DD10BD">
              <w:rPr>
                <w:rFonts w:asciiTheme="majorHAnsi" w:hAnsiTheme="majorHAnsi" w:cstheme="majorBidi"/>
                <w:sz w:val="20"/>
                <w:szCs w:val="20"/>
              </w:rPr>
              <w:t>.</w:t>
            </w:r>
          </w:p>
          <w:p w:rsidR="00873738" w:rsidP="5FD248E6" w:rsidRDefault="00873738" w14:paraId="0326267E" w14:textId="09225B86">
            <w:pPr>
              <w:rPr>
                <w:rFonts w:asciiTheme="majorHAnsi" w:hAnsiTheme="majorHAnsi" w:cstheme="majorBidi"/>
                <w:sz w:val="20"/>
                <w:szCs w:val="20"/>
              </w:rPr>
            </w:pPr>
            <w:r>
              <w:rPr>
                <w:rFonts w:asciiTheme="majorHAnsi" w:hAnsiTheme="majorHAnsi" w:cstheme="majorBidi"/>
                <w:sz w:val="20"/>
                <w:szCs w:val="20"/>
              </w:rPr>
              <w:t>Addition and subtraction</w:t>
            </w:r>
          </w:p>
          <w:p w:rsidR="00873738" w:rsidP="5FD248E6" w:rsidRDefault="00873738" w14:paraId="408F19D1" w14:textId="3FE1B71C">
            <w:pPr>
              <w:rPr>
                <w:rFonts w:asciiTheme="majorHAnsi" w:hAnsiTheme="majorHAnsi" w:cstheme="majorBidi"/>
                <w:sz w:val="20"/>
                <w:szCs w:val="20"/>
              </w:rPr>
            </w:pPr>
            <w:r>
              <w:rPr>
                <w:rFonts w:asciiTheme="majorHAnsi" w:hAnsiTheme="majorHAnsi" w:cstheme="majorBidi"/>
                <w:sz w:val="20"/>
                <w:szCs w:val="20"/>
              </w:rPr>
              <w:t>Multiplication and Division A</w:t>
            </w:r>
          </w:p>
          <w:p w:rsidRPr="001F4745" w:rsidR="00722F8A" w:rsidP="5FD248E6" w:rsidRDefault="00722F8A" w14:paraId="1AA9B2D0" w14:textId="48C80DFA">
            <w:pPr>
              <w:rPr>
                <w:rFonts w:asciiTheme="majorHAnsi" w:hAnsiTheme="majorHAnsi" w:cstheme="majorBidi"/>
                <w:b/>
                <w:bCs/>
                <w:color w:val="4472C4" w:themeColor="accent1"/>
                <w:sz w:val="20"/>
                <w:szCs w:val="20"/>
              </w:rPr>
            </w:pPr>
          </w:p>
        </w:tc>
        <w:tc>
          <w:tcPr>
            <w:tcW w:w="1849" w:type="dxa"/>
            <w:tcMar/>
          </w:tcPr>
          <w:p w:rsidRPr="0078644C" w:rsidR="00961E0B" w:rsidP="0A8D13E9" w:rsidRDefault="00873738" w14:paraId="5B2F2933" w14:textId="77777777">
            <w:pPr>
              <w:rPr>
                <w:rFonts w:asciiTheme="majorHAnsi" w:hAnsiTheme="majorHAnsi" w:cstheme="majorBidi"/>
                <w:sz w:val="20"/>
                <w:szCs w:val="20"/>
              </w:rPr>
            </w:pPr>
            <w:r w:rsidRPr="0078644C">
              <w:rPr>
                <w:rFonts w:asciiTheme="majorHAnsi" w:hAnsiTheme="majorHAnsi" w:cstheme="majorBidi"/>
                <w:sz w:val="20"/>
                <w:szCs w:val="20"/>
              </w:rPr>
              <w:t>Fractions A</w:t>
            </w:r>
          </w:p>
          <w:p w:rsidRPr="0078644C" w:rsidR="00873738" w:rsidP="0A8D13E9" w:rsidRDefault="00413F0A" w14:paraId="68E1E2E0" w14:textId="77777777">
            <w:pPr>
              <w:rPr>
                <w:rFonts w:asciiTheme="majorHAnsi" w:hAnsiTheme="majorHAnsi" w:cstheme="majorBidi"/>
                <w:sz w:val="20"/>
                <w:szCs w:val="20"/>
              </w:rPr>
            </w:pPr>
            <w:r w:rsidRPr="0078644C">
              <w:rPr>
                <w:rFonts w:asciiTheme="majorHAnsi" w:hAnsiTheme="majorHAnsi" w:cstheme="majorBidi"/>
                <w:sz w:val="20"/>
                <w:szCs w:val="20"/>
              </w:rPr>
              <w:t>Multiplication and division B</w:t>
            </w:r>
          </w:p>
          <w:p w:rsidRPr="0078644C" w:rsidR="00413F0A" w:rsidP="0A8D13E9" w:rsidRDefault="00413F0A" w14:paraId="06F5EC31" w14:textId="1D94A1F5">
            <w:pPr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  <w:tc>
          <w:tcPr>
            <w:tcW w:w="1661" w:type="dxa"/>
            <w:tcMar/>
          </w:tcPr>
          <w:p w:rsidRPr="0078644C" w:rsidR="0061389F" w:rsidP="0A8D13E9" w:rsidRDefault="00FD7FA1" w14:paraId="6A3183FF" w14:textId="77777777">
            <w:pPr>
              <w:rPr>
                <w:rFonts w:asciiTheme="majorHAnsi" w:hAnsiTheme="majorHAnsi" w:cstheme="majorBidi"/>
                <w:sz w:val="20"/>
                <w:szCs w:val="20"/>
              </w:rPr>
            </w:pPr>
            <w:r w:rsidRPr="0078644C">
              <w:rPr>
                <w:rFonts w:asciiTheme="majorHAnsi" w:hAnsiTheme="majorHAnsi" w:cstheme="majorBidi"/>
                <w:sz w:val="20"/>
                <w:szCs w:val="20"/>
              </w:rPr>
              <w:t>Fractions B</w:t>
            </w:r>
          </w:p>
          <w:p w:rsidRPr="0078644C" w:rsidR="00FD7FA1" w:rsidP="0A8D13E9" w:rsidRDefault="00FD7FA1" w14:paraId="2A81AC1F" w14:textId="3A5AA0E1">
            <w:pPr>
              <w:rPr>
                <w:rFonts w:asciiTheme="majorHAnsi" w:hAnsiTheme="majorHAnsi" w:cstheme="majorBidi"/>
                <w:sz w:val="20"/>
                <w:szCs w:val="20"/>
              </w:rPr>
            </w:pPr>
            <w:r w:rsidRPr="0078644C">
              <w:rPr>
                <w:rFonts w:asciiTheme="majorHAnsi" w:hAnsiTheme="majorHAnsi" w:cstheme="majorBidi"/>
                <w:sz w:val="20"/>
                <w:szCs w:val="20"/>
              </w:rPr>
              <w:t>Decimals A</w:t>
            </w:r>
          </w:p>
        </w:tc>
        <w:tc>
          <w:tcPr>
            <w:tcW w:w="1773" w:type="dxa"/>
            <w:tcMar/>
          </w:tcPr>
          <w:p w:rsidRPr="0078644C" w:rsidR="00961E0B" w:rsidP="0A8D13E9" w:rsidRDefault="00AE7099" w14:paraId="69FAA107" w14:textId="450EF65B">
            <w:pPr>
              <w:rPr>
                <w:rFonts w:asciiTheme="majorHAnsi" w:hAnsiTheme="majorHAnsi" w:cstheme="majorBidi"/>
                <w:sz w:val="20"/>
                <w:szCs w:val="20"/>
              </w:rPr>
            </w:pPr>
            <w:r w:rsidRPr="0078644C">
              <w:rPr>
                <w:rFonts w:asciiTheme="majorHAnsi" w:hAnsiTheme="majorHAnsi" w:cstheme="majorBidi"/>
                <w:sz w:val="20"/>
                <w:szCs w:val="20"/>
              </w:rPr>
              <w:t>Area</w:t>
            </w:r>
            <w:r w:rsidRPr="0078644C" w:rsidR="00EE476E">
              <w:rPr>
                <w:rFonts w:asciiTheme="majorHAnsi" w:hAnsiTheme="majorHAnsi" w:cstheme="majorBidi"/>
                <w:sz w:val="20"/>
                <w:szCs w:val="20"/>
              </w:rPr>
              <w:t>,</w:t>
            </w:r>
            <w:r w:rsidRPr="0078644C" w:rsidR="00437FD9">
              <w:rPr>
                <w:rFonts w:asciiTheme="majorHAnsi" w:hAnsiTheme="majorHAnsi" w:cstheme="majorBidi"/>
                <w:sz w:val="20"/>
                <w:szCs w:val="20"/>
              </w:rPr>
              <w:t xml:space="preserve"> perimeter </w:t>
            </w:r>
            <w:r w:rsidRPr="0078644C" w:rsidR="00EE476E">
              <w:rPr>
                <w:rFonts w:asciiTheme="majorHAnsi" w:hAnsiTheme="majorHAnsi" w:cstheme="majorBidi"/>
                <w:sz w:val="20"/>
                <w:szCs w:val="20"/>
              </w:rPr>
              <w:t>and volume</w:t>
            </w:r>
          </w:p>
          <w:p w:rsidRPr="0078644C" w:rsidR="00437FD9" w:rsidP="0A8D13E9" w:rsidRDefault="00437FD9" w14:paraId="2B68F3E1" w14:textId="77777777">
            <w:pPr>
              <w:rPr>
                <w:rFonts w:asciiTheme="majorHAnsi" w:hAnsiTheme="majorHAnsi" w:cstheme="majorBidi"/>
                <w:sz w:val="20"/>
                <w:szCs w:val="20"/>
              </w:rPr>
            </w:pPr>
            <w:r w:rsidRPr="0078644C">
              <w:rPr>
                <w:rFonts w:asciiTheme="majorHAnsi" w:hAnsiTheme="majorHAnsi" w:cstheme="majorBidi"/>
                <w:sz w:val="20"/>
                <w:szCs w:val="20"/>
              </w:rPr>
              <w:t>Decimals B</w:t>
            </w:r>
          </w:p>
          <w:p w:rsidRPr="0078644C" w:rsidR="00EE476E" w:rsidP="0A8D13E9" w:rsidRDefault="00EE476E" w14:paraId="3287A4BA" w14:textId="518A5AC3">
            <w:pPr>
              <w:rPr>
                <w:rFonts w:asciiTheme="majorHAnsi" w:hAnsiTheme="majorHAnsi" w:cstheme="majorBidi"/>
                <w:sz w:val="20"/>
                <w:szCs w:val="20"/>
              </w:rPr>
            </w:pPr>
            <w:r w:rsidRPr="0078644C">
              <w:rPr>
                <w:rFonts w:asciiTheme="majorHAnsi" w:hAnsiTheme="majorHAnsi" w:cstheme="majorBidi"/>
                <w:sz w:val="20"/>
                <w:szCs w:val="20"/>
              </w:rPr>
              <w:t xml:space="preserve">Fractions, decimals and percentages. </w:t>
            </w:r>
          </w:p>
          <w:p w:rsidRPr="0078644C" w:rsidR="00437FD9" w:rsidP="0A8D13E9" w:rsidRDefault="00437FD9" w14:paraId="1C23F0C3" w14:textId="54CFF2A3">
            <w:pPr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  <w:tc>
          <w:tcPr>
            <w:tcW w:w="1815" w:type="dxa"/>
            <w:tcMar/>
          </w:tcPr>
          <w:p w:rsidRPr="0078644C" w:rsidR="00961E0B" w:rsidP="0A8D13E9" w:rsidRDefault="00966215" w14:paraId="6F44C225" w14:textId="77777777">
            <w:pPr>
              <w:rPr>
                <w:rFonts w:asciiTheme="majorHAnsi" w:hAnsiTheme="majorHAnsi" w:cstheme="majorBidi"/>
                <w:sz w:val="20"/>
                <w:szCs w:val="20"/>
              </w:rPr>
            </w:pPr>
            <w:r w:rsidRPr="0078644C">
              <w:rPr>
                <w:rFonts w:asciiTheme="majorHAnsi" w:hAnsiTheme="majorHAnsi" w:cstheme="majorBidi"/>
                <w:sz w:val="20"/>
                <w:szCs w:val="20"/>
              </w:rPr>
              <w:t>Ratio</w:t>
            </w:r>
          </w:p>
          <w:p w:rsidRPr="0078644C" w:rsidR="00770D08" w:rsidP="0A8D13E9" w:rsidRDefault="00770D08" w14:paraId="1311B133" w14:textId="77777777">
            <w:pPr>
              <w:rPr>
                <w:rFonts w:asciiTheme="majorHAnsi" w:hAnsiTheme="majorHAnsi" w:cstheme="majorBidi"/>
                <w:sz w:val="20"/>
                <w:szCs w:val="20"/>
              </w:rPr>
            </w:pPr>
            <w:r w:rsidRPr="0078644C">
              <w:rPr>
                <w:rFonts w:asciiTheme="majorHAnsi" w:hAnsiTheme="majorHAnsi" w:cstheme="majorBidi"/>
                <w:sz w:val="20"/>
                <w:szCs w:val="20"/>
              </w:rPr>
              <w:t>Algebra</w:t>
            </w:r>
          </w:p>
          <w:p w:rsidRPr="0078644C" w:rsidR="00770D08" w:rsidP="0A8D13E9" w:rsidRDefault="00770D08" w14:paraId="2E8E8926" w14:textId="4D0F8FFC">
            <w:pPr>
              <w:rPr>
                <w:rFonts w:asciiTheme="majorHAnsi" w:hAnsiTheme="majorHAnsi" w:cstheme="majorBidi"/>
                <w:sz w:val="20"/>
                <w:szCs w:val="20"/>
              </w:rPr>
            </w:pPr>
            <w:r w:rsidRPr="0078644C">
              <w:rPr>
                <w:rFonts w:asciiTheme="majorHAnsi" w:hAnsiTheme="majorHAnsi" w:cstheme="majorBidi"/>
                <w:sz w:val="20"/>
                <w:szCs w:val="20"/>
              </w:rPr>
              <w:t xml:space="preserve">Shape </w:t>
            </w:r>
          </w:p>
        </w:tc>
        <w:tc>
          <w:tcPr>
            <w:tcW w:w="1999" w:type="dxa"/>
            <w:tcMar/>
          </w:tcPr>
          <w:p w:rsidRPr="0078644C" w:rsidR="0061389F" w:rsidP="0A8D13E9" w:rsidRDefault="001F0E6A" w14:paraId="744F52EB" w14:textId="77777777">
            <w:pPr>
              <w:rPr>
                <w:rFonts w:asciiTheme="majorHAnsi" w:hAnsiTheme="majorHAnsi" w:cstheme="majorBidi"/>
                <w:sz w:val="20"/>
                <w:szCs w:val="20"/>
              </w:rPr>
            </w:pPr>
            <w:r w:rsidRPr="0078644C">
              <w:rPr>
                <w:rFonts w:asciiTheme="majorHAnsi" w:hAnsiTheme="majorHAnsi" w:cstheme="majorBidi"/>
                <w:sz w:val="20"/>
                <w:szCs w:val="20"/>
              </w:rPr>
              <w:t>Position and direction</w:t>
            </w:r>
          </w:p>
          <w:p w:rsidRPr="0078644C" w:rsidR="001F0E6A" w:rsidP="0A8D13E9" w:rsidRDefault="001F0E6A" w14:paraId="1DA968F5" w14:textId="327AAEF9">
            <w:pPr>
              <w:rPr>
                <w:rFonts w:asciiTheme="majorHAnsi" w:hAnsiTheme="majorHAnsi" w:cstheme="majorBidi"/>
                <w:sz w:val="20"/>
                <w:szCs w:val="20"/>
              </w:rPr>
            </w:pPr>
            <w:r w:rsidRPr="0078644C">
              <w:rPr>
                <w:rFonts w:asciiTheme="majorHAnsi" w:hAnsiTheme="majorHAnsi" w:cstheme="majorBidi"/>
                <w:sz w:val="20"/>
                <w:szCs w:val="20"/>
              </w:rPr>
              <w:t>S</w:t>
            </w:r>
            <w:r w:rsidRPr="0078644C" w:rsidR="0078644C">
              <w:rPr>
                <w:rFonts w:asciiTheme="majorHAnsi" w:hAnsiTheme="majorHAnsi" w:cstheme="majorBidi"/>
                <w:sz w:val="20"/>
                <w:szCs w:val="20"/>
              </w:rPr>
              <w:t>tatistics</w:t>
            </w:r>
          </w:p>
          <w:p w:rsidRPr="0078644C" w:rsidR="0078644C" w:rsidP="0A8D13E9" w:rsidRDefault="0078644C" w14:paraId="72CC7282" w14:textId="659CC80A">
            <w:pPr>
              <w:rPr>
                <w:rFonts w:asciiTheme="majorHAnsi" w:hAnsiTheme="majorHAnsi" w:cstheme="majorBidi"/>
                <w:sz w:val="20"/>
                <w:szCs w:val="20"/>
              </w:rPr>
            </w:pPr>
            <w:r w:rsidRPr="0078644C">
              <w:rPr>
                <w:rFonts w:asciiTheme="majorHAnsi" w:hAnsiTheme="majorHAnsi" w:cstheme="majorBidi"/>
                <w:sz w:val="20"/>
                <w:szCs w:val="20"/>
              </w:rPr>
              <w:t>Converting units</w:t>
            </w:r>
          </w:p>
          <w:p w:rsidRPr="0078644C" w:rsidR="001F0E6A" w:rsidP="0A8D13E9" w:rsidRDefault="001F0E6A" w14:paraId="2D3035AC" w14:textId="58CD1C0A">
            <w:pPr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</w:tr>
      <w:tr w:rsidRPr="000A3B61" w:rsidR="000C6BB8" w:rsidTr="3D90460D" w14:paraId="3420D225" w14:textId="77777777">
        <w:trPr>
          <w:trHeight w:val="1604"/>
        </w:trPr>
        <w:tc>
          <w:tcPr>
            <w:tcW w:w="2234" w:type="dxa"/>
            <w:shd w:val="clear" w:color="auto" w:fill="9CC2E5" w:themeFill="accent5" w:themeFillTint="99"/>
            <w:tcMar/>
          </w:tcPr>
          <w:p w:rsidR="00722F8A" w:rsidP="00557F1B" w:rsidRDefault="003B4944" w14:paraId="164F8320" w14:textId="77777777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English</w:t>
            </w:r>
          </w:p>
          <w:p w:rsidR="00DF6C31" w:rsidP="00557F1B" w:rsidRDefault="00DF6C31" w14:paraId="38DC8D4F" w14:textId="0096830E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022" w:type="dxa"/>
            <w:gridSpan w:val="2"/>
            <w:tcMar/>
          </w:tcPr>
          <w:p w:rsidRPr="00A66AA6" w:rsidR="00211A46" w:rsidP="3D90460D" w:rsidRDefault="11DDACCC" w14:paraId="6F1F9FE9" w14:textId="0771C1D2">
            <w:pPr>
              <w:rPr>
                <w:rFonts w:ascii="Calibri Light" w:hAnsi="Calibri Light" w:cs="Times New Roman" w:asciiTheme="majorAscii" w:hAnsiTheme="majorAscii" w:cstheme="majorBidi"/>
                <w:color w:val="auto"/>
                <w:sz w:val="20"/>
                <w:szCs w:val="20"/>
              </w:rPr>
            </w:pPr>
            <w:r w:rsidRPr="3D90460D" w:rsidR="05B338AC">
              <w:rPr>
                <w:rFonts w:ascii="Calibri Light" w:hAnsi="Calibri Light" w:cs="Times New Roman" w:asciiTheme="majorAscii" w:hAnsiTheme="majorAscii" w:cstheme="majorBidi"/>
                <w:color w:val="auto"/>
                <w:sz w:val="20"/>
                <w:szCs w:val="20"/>
              </w:rPr>
              <w:t xml:space="preserve">Instructions – how to farm the Maya way. </w:t>
            </w:r>
          </w:p>
          <w:p w:rsidR="575CDE89" w:rsidP="3D90460D" w:rsidRDefault="575CDE89" w14:paraId="508608AC" w14:textId="3A00EBD5">
            <w:pPr>
              <w:rPr>
                <w:rFonts w:ascii="Calibri Light" w:hAnsi="Calibri Light" w:cs="Times New Roman" w:asciiTheme="majorAscii" w:hAnsiTheme="majorAscii" w:cstheme="majorBidi"/>
                <w:color w:val="auto" w:themeColor="accent1"/>
                <w:sz w:val="20"/>
                <w:szCs w:val="20"/>
              </w:rPr>
            </w:pPr>
          </w:p>
          <w:p w:rsidR="11DDACCC" w:rsidRDefault="11DDACCC" w14:paraId="1DB49786" w14:textId="69F1E549">
            <w:r w:rsidRPr="3D90460D" w:rsidR="05B338AC">
              <w:rPr>
                <w:rFonts w:ascii="Calibri Light" w:hAnsi="Calibri Light" w:cs="Times New Roman" w:asciiTheme="majorAscii" w:hAnsiTheme="majorAscii" w:cstheme="majorBidi"/>
                <w:color w:val="auto"/>
                <w:sz w:val="20"/>
                <w:szCs w:val="20"/>
              </w:rPr>
              <w:t>Quest – The Chocolate Tree. Adventure story to discover</w:t>
            </w:r>
            <w:r w:rsidRPr="3D90460D" w:rsidR="007A4DD3">
              <w:rPr>
                <w:rFonts w:ascii="Calibri Light" w:hAnsi="Calibri Light" w:cs="Times New Roman" w:asciiTheme="majorAscii" w:hAnsiTheme="majorAscii" w:cstheme="majorBidi"/>
                <w:color w:val="auto"/>
                <w:sz w:val="20"/>
                <w:szCs w:val="20"/>
              </w:rPr>
              <w:t xml:space="preserve"> a lost treasure. </w:t>
            </w:r>
          </w:p>
          <w:p w:rsidR="00B95497" w:rsidP="00AC7AD0" w:rsidRDefault="00B95497" w14:paraId="1134E096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B95497" w:rsidR="00B95497" w:rsidP="5B1FD30D" w:rsidRDefault="00B95497" w14:paraId="666FB9E9" w14:textId="220A3298">
            <w:pPr>
              <w:rPr>
                <w:rFonts w:asciiTheme="majorHAnsi" w:hAnsiTheme="majorHAnsi" w:cstheme="majorBidi"/>
                <w:sz w:val="20"/>
                <w:szCs w:val="20"/>
              </w:rPr>
            </w:pPr>
          </w:p>
          <w:p w:rsidRPr="00B95497" w:rsidR="00B95497" w:rsidP="5B1FD30D" w:rsidRDefault="00B95497" w14:paraId="0025E3EC" w14:textId="244E914D">
            <w:pPr>
              <w:rPr>
                <w:rFonts w:asciiTheme="majorHAnsi" w:hAnsiTheme="majorHAnsi" w:cstheme="majorBidi"/>
                <w:color w:val="FF0000"/>
                <w:sz w:val="20"/>
                <w:szCs w:val="20"/>
              </w:rPr>
            </w:pPr>
          </w:p>
        </w:tc>
        <w:tc>
          <w:tcPr>
            <w:tcW w:w="1849" w:type="dxa"/>
            <w:tcMar/>
          </w:tcPr>
          <w:p w:rsidRPr="006E41FA" w:rsidR="006E41FA" w:rsidP="3D90460D" w:rsidRDefault="006E41FA" w14:paraId="25C720B9" w14:textId="735E8A50">
            <w:pPr>
              <w:pStyle w:val="NoSpacing"/>
              <w:spacing w:after="0" w:line="240" w:lineRule="auto"/>
              <w:jc w:val="center"/>
            </w:pPr>
            <w:r w:rsidRPr="3D90460D" w:rsidR="0E2CAC9F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Those Shoes</w:t>
            </w:r>
          </w:p>
          <w:p w:rsidRPr="006E41FA" w:rsidR="006E41FA" w:rsidP="3D90460D" w:rsidRDefault="006E41FA" w14:paraId="7304E07C" w14:textId="464C87D6">
            <w:pPr>
              <w:pStyle w:val="NoSpacing"/>
              <w:spacing w:after="0" w:line="240" w:lineRule="auto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3D90460D" w:rsidR="2804C0C2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Rags to </w:t>
            </w:r>
            <w:r w:rsidRPr="3D90460D" w:rsidR="2804C0C2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Riches</w:t>
            </w:r>
          </w:p>
          <w:p w:rsidRPr="006E41FA" w:rsidR="006E41FA" w:rsidP="3D90460D" w:rsidRDefault="006E41FA" w14:paraId="65C48BA0" w14:textId="49225F2B">
            <w:pPr>
              <w:spacing w:after="0" w:line="240" w:lineRule="auto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  <w:p w:rsidRPr="006E41FA" w:rsidR="006E41FA" w:rsidP="3D90460D" w:rsidRDefault="006E41FA" w14:paraId="4339902E" w14:textId="56E64980">
            <w:pPr>
              <w:pStyle w:val="NoSpacing"/>
              <w:spacing w:after="0" w:line="240" w:lineRule="auto"/>
              <w:jc w:val="center"/>
            </w:pPr>
            <w:r w:rsidRPr="3D90460D" w:rsidR="2804C0C2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Narrative Outcome: A diary entry written from Jeremy's perspective during the night he is deciding </w:t>
            </w:r>
            <w:r w:rsidRPr="3D90460D" w:rsidR="175D8C46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whether</w:t>
            </w:r>
            <w:r w:rsidRPr="3D90460D" w:rsidR="2804C0C2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to give the shoes to Antonio.</w:t>
            </w:r>
          </w:p>
          <w:p w:rsidRPr="006E41FA" w:rsidR="006E41FA" w:rsidP="3D90460D" w:rsidRDefault="006E41FA" w14:paraId="2699CB55" w14:textId="2D620AC3">
            <w:pPr>
              <w:pStyle w:val="NoSpacing"/>
              <w:spacing w:after="0" w:line="240" w:lineRule="auto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  <w:p w:rsidRPr="006E41FA" w:rsidR="006E41FA" w:rsidP="3D90460D" w:rsidRDefault="006E41FA" w14:paraId="562A079B" w14:textId="321BC77A">
            <w:pPr>
              <w:pStyle w:val="NoSpacing"/>
              <w:spacing w:after="0" w:line="240" w:lineRule="auto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3D90460D" w:rsidR="2804C0C2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Persuasive writing </w:t>
            </w:r>
          </w:p>
          <w:p w:rsidRPr="006E41FA" w:rsidR="006E41FA" w:rsidP="3D90460D" w:rsidRDefault="006E41FA" w14:paraId="7C3AF57F" w14:textId="2BDA034E">
            <w:pPr>
              <w:pStyle w:val="NoSpacing"/>
              <w:spacing w:after="0" w:line="240" w:lineRule="auto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3D90460D" w:rsidR="2804C0C2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Purpose: To build a persuasive campaign based on consumerism or empathy (To Persuade). </w:t>
            </w:r>
          </w:p>
          <w:p w:rsidRPr="006E41FA" w:rsidR="006E41FA" w:rsidP="3D90460D" w:rsidRDefault="006E41FA" w14:paraId="496B0460" w14:textId="0017F06C">
            <w:pPr>
              <w:pStyle w:val="NoSpacing"/>
              <w:spacing w:after="0" w:line="240" w:lineRule="auto"/>
              <w:jc w:val="center"/>
            </w:pPr>
            <w:r w:rsidRPr="3D90460D" w:rsidR="2804C0C2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Outcome: A highly structured piece of persuasive writing advocating for a school uniform charity or ethical distribution of goods</w:t>
            </w:r>
          </w:p>
          <w:p w:rsidRPr="006E41FA" w:rsidR="006E41FA" w:rsidP="3D90460D" w:rsidRDefault="006E41FA" w14:paraId="48A58E81" w14:textId="6BC3EA16">
            <w:pPr>
              <w:rPr>
                <w:rFonts w:ascii="Calibri Light" w:hAnsi="Calibri Light" w:cs="Calibri Light" w:asciiTheme="majorAscii" w:hAnsiTheme="majorAscii" w:cstheme="majorAscii"/>
                <w:color w:val="FF0000"/>
                <w:sz w:val="20"/>
                <w:szCs w:val="20"/>
              </w:rPr>
            </w:pPr>
          </w:p>
        </w:tc>
        <w:tc>
          <w:tcPr>
            <w:tcW w:w="1661" w:type="dxa"/>
            <w:tcMar/>
          </w:tcPr>
          <w:p w:rsidRPr="00E315E0" w:rsidR="00ED0FFD" w:rsidP="3D90460D" w:rsidRDefault="00ED0FFD" w14:paraId="2BF857BB" w14:textId="2E4A207F">
            <w:pPr>
              <w:pStyle w:val="NoSpacing"/>
              <w:spacing w:after="0" w:line="240" w:lineRule="auto"/>
              <w:jc w:val="center"/>
            </w:pPr>
            <w:r w:rsidRPr="3D90460D" w:rsidR="5E58FD09">
              <w:rPr>
                <w:rFonts w:ascii="Aptos" w:hAnsi="Aptos" w:eastAsia="Aptos" w:cs="Aptos"/>
                <w:b w:val="1"/>
                <w:bCs w:val="1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Letters From the Lighthouse.</w:t>
            </w:r>
          </w:p>
          <w:p w:rsidRPr="00E315E0" w:rsidR="00ED0FFD" w:rsidP="3D90460D" w:rsidRDefault="00ED0FFD" w14:paraId="0E08238B" w14:textId="4C067340">
            <w:pPr>
              <w:pStyle w:val="NoSpacing"/>
              <w:spacing w:after="0" w:line="240" w:lineRule="auto"/>
              <w:jc w:val="center"/>
            </w:pPr>
            <w:r w:rsidRPr="3D90460D" w:rsidR="5E58FD09">
              <w:rPr>
                <w:rFonts w:ascii="Aptos" w:hAnsi="Aptos" w:eastAsia="Aptos" w:cs="Aptos"/>
                <w:b w:val="1"/>
                <w:bCs w:val="1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Quest – voyage and return.</w:t>
            </w:r>
          </w:p>
          <w:p w:rsidRPr="00E315E0" w:rsidR="00ED0FFD" w:rsidP="3D90460D" w:rsidRDefault="00ED0FFD" w14:paraId="2F80A3CB" w14:textId="0267EEBC">
            <w:pPr>
              <w:pStyle w:val="NoSpacing"/>
              <w:spacing w:after="0" w:line="240" w:lineRule="auto"/>
              <w:jc w:val="center"/>
              <w:rPr>
                <w:rFonts w:ascii="Aptos" w:hAnsi="Aptos" w:eastAsia="Aptos" w:cs="Aptos"/>
                <w:b w:val="1"/>
                <w:bCs w:val="1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  <w:p w:rsidRPr="00E315E0" w:rsidR="00ED0FFD" w:rsidP="3D90460D" w:rsidRDefault="00ED0FFD" w14:paraId="1F32929B" w14:textId="40B0F9E0">
            <w:pPr>
              <w:pStyle w:val="NoSpacing"/>
              <w:spacing w:after="0" w:line="240" w:lineRule="auto"/>
              <w:jc w:val="center"/>
            </w:pPr>
            <w:r w:rsidRPr="3D90460D" w:rsidR="5E58FD09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Narrative outcome: To write a dramatic historical adventure story where a child must find courage and adapt to a new life during wartime.</w:t>
            </w:r>
          </w:p>
          <w:p w:rsidRPr="00E315E0" w:rsidR="00ED0FFD" w:rsidP="3D90460D" w:rsidRDefault="00ED0FFD" w14:paraId="58DD09B5" w14:textId="6AF099D2">
            <w:pPr>
              <w:pStyle w:val="NoSpacing"/>
              <w:spacing w:after="0" w:line="240" w:lineRule="auto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  <w:p w:rsidRPr="00E315E0" w:rsidR="00ED0FFD" w:rsidP="3D90460D" w:rsidRDefault="00ED0FFD" w14:paraId="34AD1680" w14:textId="7AF0B907">
            <w:pPr>
              <w:pStyle w:val="NoSpacing"/>
              <w:spacing w:after="0" w:line="240" w:lineRule="auto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3D90460D" w:rsidR="1920073E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Nonchronological – newspaper report </w:t>
            </w:r>
          </w:p>
          <w:p w:rsidRPr="00E315E0" w:rsidR="00ED0FFD" w:rsidP="3D90460D" w:rsidRDefault="00ED0FFD" w14:paraId="5BE51312" w14:textId="64427F46">
            <w:pPr>
              <w:pStyle w:val="NoSpacing"/>
              <w:spacing w:after="0" w:line="240" w:lineRule="auto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3D90460D" w:rsidR="1920073E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Purpose: To write journalistic prose based on historical context (To Inform). </w:t>
            </w:r>
          </w:p>
          <w:p w:rsidRPr="00E315E0" w:rsidR="00ED0FFD" w:rsidP="3D90460D" w:rsidRDefault="00ED0FFD" w14:paraId="517DC3ED" w14:textId="71912EA5">
            <w:pPr>
              <w:pStyle w:val="NoSpacing"/>
              <w:spacing w:after="0" w:line="240" w:lineRule="auto"/>
              <w:jc w:val="center"/>
            </w:pPr>
            <w:r w:rsidRPr="3D90460D" w:rsidR="1920073E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Outcome: A formal non-chronological newspaper report detailing an air raid or evacuation event during World War II.</w:t>
            </w:r>
          </w:p>
          <w:p w:rsidRPr="00E315E0" w:rsidR="00ED0FFD" w:rsidP="3D90460D" w:rsidRDefault="00ED0FFD" w14:paraId="3446916D" w14:textId="6F1F9D36">
            <w:pPr>
              <w:pStyle w:val="NoSpacing"/>
              <w:spacing w:after="0" w:line="240" w:lineRule="auto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  <w:p w:rsidRPr="00E315E0" w:rsidR="00ED0FFD" w:rsidP="3D90460D" w:rsidRDefault="00ED0FFD" w14:paraId="1FBE4FB4" w14:textId="657087DA">
            <w:pPr>
              <w:pStyle w:val="NoSpacing"/>
              <w:spacing w:after="0" w:line="240" w:lineRule="auto"/>
              <w:jc w:val="center"/>
              <w:rPr>
                <w:rFonts w:ascii="Aptos" w:hAnsi="Aptos" w:eastAsia="Aptos" w:cs="Aptos"/>
                <w:b w:val="1"/>
                <w:bCs w:val="1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  <w:p w:rsidRPr="00E315E0" w:rsidR="00ED0FFD" w:rsidP="3D90460D" w:rsidRDefault="00ED0FFD" w14:paraId="1258C66E" w14:textId="7CB4A719">
            <w:pPr>
              <w:rPr>
                <w:rFonts w:ascii="Calibri Light" w:hAnsi="Calibri Light" w:cs="Times New Roman" w:asciiTheme="majorAscii" w:hAnsiTheme="majorAscii" w:cstheme="majorBidi"/>
                <w:sz w:val="20"/>
                <w:szCs w:val="20"/>
              </w:rPr>
            </w:pPr>
          </w:p>
        </w:tc>
        <w:tc>
          <w:tcPr>
            <w:tcW w:w="1773" w:type="dxa"/>
            <w:tcMar/>
          </w:tcPr>
          <w:p w:rsidRPr="001F4745" w:rsidR="001D6336" w:rsidP="3D90460D" w:rsidRDefault="001D6336" w14:paraId="53B6FBD9" w14:textId="587EBFE5">
            <w:pPr>
              <w:pStyle w:val="NoSpacing"/>
              <w:spacing w:after="0" w:line="240" w:lineRule="auto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3D90460D" w:rsidR="535697EB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Moth- An Evolution Story </w:t>
            </w:r>
          </w:p>
          <w:p w:rsidRPr="001F4745" w:rsidR="001D6336" w:rsidP="3D90460D" w:rsidRDefault="001D6336" w14:paraId="264978C6" w14:textId="13014AA4">
            <w:pPr>
              <w:pStyle w:val="NoSpacing"/>
              <w:spacing w:after="0" w:line="240" w:lineRule="auto"/>
              <w:jc w:val="center"/>
            </w:pPr>
            <w:r w:rsidRPr="3D90460D" w:rsidR="535697EB">
              <w:rPr>
                <w:rFonts w:ascii="Aptos" w:hAnsi="Aptos" w:eastAsia="Aptos" w:cs="Aptos"/>
                <w:b w:val="1"/>
                <w:bCs w:val="1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Origins of the Species (children’s version)</w:t>
            </w:r>
          </w:p>
          <w:p w:rsidRPr="001F4745" w:rsidR="001D6336" w:rsidP="3D90460D" w:rsidRDefault="001D6336" w14:paraId="1C56F239" w14:textId="54EDC05F">
            <w:pPr>
              <w:pStyle w:val="NoSpacing"/>
              <w:spacing w:after="0" w:line="240" w:lineRule="auto"/>
              <w:jc w:val="center"/>
              <w:rPr>
                <w:rFonts w:ascii="Aptos" w:hAnsi="Aptos" w:eastAsia="Aptos" w:cs="Aptos"/>
                <w:b w:val="1"/>
                <w:bCs w:val="1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  <w:p w:rsidRPr="001F4745" w:rsidR="001D6336" w:rsidP="3D90460D" w:rsidRDefault="001D6336" w14:paraId="21E17FD8" w14:textId="55C4A5F2">
            <w:pPr>
              <w:pStyle w:val="NoSpacing"/>
              <w:spacing w:after="0" w:line="240" w:lineRule="auto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3D90460D" w:rsidR="60126FC6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Rebirth </w:t>
            </w:r>
          </w:p>
          <w:p w:rsidRPr="001F4745" w:rsidR="001D6336" w:rsidP="3D90460D" w:rsidRDefault="001D6336" w14:paraId="4CA30451" w14:textId="074C9A1E">
            <w:pPr>
              <w:pStyle w:val="NoSpacing"/>
              <w:spacing w:after="0" w:line="240" w:lineRule="auto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3D90460D" w:rsidR="60126FC6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Quest </w:t>
            </w:r>
          </w:p>
          <w:p w:rsidRPr="001F4745" w:rsidR="001D6336" w:rsidP="3D90460D" w:rsidRDefault="001D6336" w14:paraId="23786C6C" w14:textId="00D090AA">
            <w:pPr>
              <w:pStyle w:val="NoSpacing"/>
              <w:spacing w:after="0" w:line="240" w:lineRule="auto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3D90460D" w:rsidR="60126FC6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Narrative outcome: To write a narrative adaptation of a scientific process, tracking how a species adapts and survives across a changing historical landscape.</w:t>
            </w:r>
          </w:p>
          <w:p w:rsidRPr="001F4745" w:rsidR="001D6336" w:rsidP="3D90460D" w:rsidRDefault="001D6336" w14:paraId="2DB0D9E6" w14:textId="1A7CDAF2">
            <w:pPr>
              <w:pStyle w:val="NoSpacing"/>
              <w:spacing w:after="0" w:line="240" w:lineRule="auto"/>
              <w:jc w:val="center"/>
              <w:rPr>
                <w:rFonts w:ascii="Aptos" w:hAnsi="Aptos" w:eastAsia="Aptos" w:cs="Aptos"/>
                <w:b w:val="1"/>
                <w:bCs w:val="1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  <w:p w:rsidRPr="001F4745" w:rsidR="001D6336" w:rsidP="3D90460D" w:rsidRDefault="001D6336" w14:paraId="53C39993" w14:textId="4EFCF848">
            <w:pPr>
              <w:pStyle w:val="NoSpacing"/>
              <w:spacing w:after="0" w:line="240" w:lineRule="auto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3D90460D" w:rsidR="6383A81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Autobiography/biography </w:t>
            </w:r>
          </w:p>
          <w:p w:rsidRPr="001F4745" w:rsidR="001D6336" w:rsidP="3D90460D" w:rsidRDefault="001D6336" w14:paraId="6AF4694F" w14:textId="73E3B81E">
            <w:pPr>
              <w:pStyle w:val="NoSpacing"/>
              <w:spacing w:after="0" w:line="240" w:lineRule="auto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3D90460D" w:rsidR="6383A81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Purpose: To write an autobiography or biography of a scientist/naturalist (To Inform). </w:t>
            </w:r>
          </w:p>
          <w:p w:rsidRPr="001F4745" w:rsidR="001D6336" w:rsidP="3D90460D" w:rsidRDefault="001D6336" w14:paraId="28A174B7" w14:textId="2F437666">
            <w:pPr>
              <w:pStyle w:val="NoSpacing"/>
              <w:spacing w:after="0" w:line="240" w:lineRule="auto"/>
              <w:jc w:val="center"/>
            </w:pPr>
            <w:r w:rsidRPr="3D90460D" w:rsidR="6383A811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Outcome: A formal autobiography written from the perspective of Charles Darwin or an early evolutionary scientist tracking their findings.</w:t>
            </w:r>
          </w:p>
          <w:p w:rsidRPr="001F4745" w:rsidR="001D6336" w:rsidP="3D90460D" w:rsidRDefault="001D6336" w14:paraId="669CD9DC" w14:textId="358333BF">
            <w:pPr>
              <w:pStyle w:val="NoSpacing"/>
              <w:spacing w:after="0" w:line="240" w:lineRule="auto"/>
              <w:jc w:val="center"/>
              <w:rPr>
                <w:rFonts w:ascii="Aptos" w:hAnsi="Aptos" w:eastAsia="Aptos" w:cs="Aptos"/>
                <w:b w:val="1"/>
                <w:bCs w:val="1"/>
                <w:i w:val="1"/>
                <w:iCs w:val="1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  <w:p w:rsidRPr="001F4745" w:rsidR="001D6336" w:rsidP="3D90460D" w:rsidRDefault="001D6336" w14:paraId="72C12A79" w14:textId="1C243C64">
            <w:pPr>
              <w:rPr>
                <w:rFonts w:ascii="Calibri Light" w:hAnsi="Calibri Light" w:cs="Times New Roman" w:asciiTheme="majorAscii" w:hAnsiTheme="majorAscii" w:cstheme="majorBidi"/>
                <w:color w:val="FF0000"/>
                <w:sz w:val="20"/>
                <w:szCs w:val="20"/>
              </w:rPr>
            </w:pPr>
          </w:p>
        </w:tc>
        <w:tc>
          <w:tcPr>
            <w:tcW w:w="1815" w:type="dxa"/>
            <w:tcMar/>
          </w:tcPr>
          <w:p w:rsidRPr="001F4745" w:rsidR="00ED0FFD" w:rsidP="5FD248E6" w:rsidRDefault="495BCE79" w14:paraId="736FEC9F" w14:textId="44064FAF">
            <w:pPr>
              <w:spacing w:line="259" w:lineRule="auto"/>
            </w:pPr>
            <w:r w:rsidRPr="3D90460D" w:rsidR="43F31A6C">
              <w:rPr>
                <w:rFonts w:ascii="Calibri Light" w:hAnsi="Calibri Light" w:cs="Times New Roman" w:asciiTheme="majorAscii" w:hAnsiTheme="majorAscii" w:cstheme="majorBidi"/>
                <w:color w:val="C00000"/>
                <w:sz w:val="20"/>
                <w:szCs w:val="20"/>
              </w:rPr>
              <w:t xml:space="preserve"> </w:t>
            </w:r>
            <w:r w:rsidRPr="3D90460D" w:rsidR="3783C3DA">
              <w:rPr>
                <w:rFonts w:ascii="Calibri Light" w:hAnsi="Calibri Light" w:cs="Times New Roman" w:asciiTheme="majorAscii" w:hAnsiTheme="majorAscii" w:cstheme="majorBidi"/>
                <w:color w:val="C00000"/>
                <w:sz w:val="20"/>
                <w:szCs w:val="20"/>
              </w:rPr>
              <w:t xml:space="preserve">     </w:t>
            </w:r>
            <w:r w:rsidRPr="3D90460D" w:rsidR="3783C3DA">
              <w:rPr>
                <w:rFonts w:ascii="Calibri Light" w:hAnsi="Calibri Light" w:cs="Times New Roman" w:asciiTheme="majorAscii" w:hAnsiTheme="majorAscii" w:cstheme="majorBidi"/>
                <w:color w:val="auto"/>
                <w:sz w:val="20"/>
                <w:szCs w:val="20"/>
              </w:rPr>
              <w:t>The Silk Road</w:t>
            </w:r>
          </w:p>
          <w:p w:rsidRPr="001F4745" w:rsidR="00ED0FFD" w:rsidP="3D90460D" w:rsidRDefault="495BCE79" w14:paraId="3A8CCA51" w14:textId="4D67AF42">
            <w:pPr>
              <w:spacing w:line="259" w:lineRule="auto"/>
              <w:rPr>
                <w:rFonts w:ascii="Calibri Light" w:hAnsi="Calibri Light" w:cs="Times New Roman" w:asciiTheme="majorAscii" w:hAnsiTheme="majorAscii" w:cstheme="majorBidi"/>
                <w:color w:val="auto"/>
                <w:sz w:val="20"/>
                <w:szCs w:val="20"/>
              </w:rPr>
            </w:pPr>
          </w:p>
          <w:p w:rsidRPr="001F4745" w:rsidR="00ED0FFD" w:rsidP="3D90460D" w:rsidRDefault="495BCE79" w14:paraId="33FC23F2" w14:textId="595C64BA">
            <w:pPr>
              <w:pStyle w:val="NoSpacing"/>
              <w:spacing w:after="0" w:line="240" w:lineRule="auto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3D90460D" w:rsidR="3783C3DA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Quest </w:t>
            </w:r>
          </w:p>
          <w:p w:rsidRPr="001F4745" w:rsidR="00ED0FFD" w:rsidP="3D90460D" w:rsidRDefault="495BCE79" w14:paraId="11AAA8B5" w14:textId="36D3A892">
            <w:pPr>
              <w:pStyle w:val="Normal"/>
              <w:spacing w:line="259" w:lineRule="auto"/>
            </w:pPr>
            <w:r w:rsidRPr="3D90460D" w:rsidR="3783C3DA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Narrative outcome: </w:t>
            </w:r>
          </w:p>
          <w:p w:rsidRPr="001F4745" w:rsidR="00ED0FFD" w:rsidP="3D90460D" w:rsidRDefault="495BCE79" w14:paraId="19713120" w14:textId="0A853052">
            <w:pPr>
              <w:pStyle w:val="Normal"/>
              <w:spacing w:line="259" w:lineRule="auto"/>
            </w:pPr>
            <w:r w:rsidRPr="3D90460D" w:rsidR="3783C3DA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To write a historical adventure set along an ancient trade route, tracking a character's physical and cultural journey.</w:t>
            </w:r>
          </w:p>
          <w:p w:rsidRPr="001F4745" w:rsidR="00ED0FFD" w:rsidP="3D90460D" w:rsidRDefault="495BCE79" w14:paraId="6897B54C" w14:textId="40C1861F">
            <w:pPr>
              <w:pStyle w:val="Normal"/>
              <w:spacing w:line="259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  <w:p w:rsidRPr="001F4745" w:rsidR="00ED0FFD" w:rsidP="3D90460D" w:rsidRDefault="495BCE79" w14:paraId="1E4FCE65" w14:textId="00665196">
            <w:pPr>
              <w:pStyle w:val="NoSpacing"/>
              <w:spacing w:after="0" w:line="240" w:lineRule="auto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3D90460D" w:rsidR="3783C3DA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Explanation </w:t>
            </w:r>
          </w:p>
          <w:p w:rsidRPr="001F4745" w:rsidR="00ED0FFD" w:rsidP="3D90460D" w:rsidRDefault="495BCE79" w14:paraId="4A9ED3FF" w14:textId="1897F329">
            <w:pPr>
              <w:pStyle w:val="NoSpacing"/>
              <w:spacing w:after="0" w:line="240" w:lineRule="auto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3D90460D" w:rsidR="3783C3DA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Purpose: To write a technical explanation text (To Inform). </w:t>
            </w:r>
          </w:p>
          <w:p w:rsidRPr="001F4745" w:rsidR="00ED0FFD" w:rsidP="3D90460D" w:rsidRDefault="495BCE79" w14:paraId="11D20391" w14:textId="2258F270">
            <w:pPr>
              <w:pStyle w:val="NoSpacing"/>
              <w:spacing w:after="0" w:line="240" w:lineRule="auto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3D90460D" w:rsidR="3783C3DA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Outcome: A comprehensive explanation text detailing how trade networks operated across the Ancient Islamic Civilizations.</w:t>
            </w:r>
          </w:p>
          <w:p w:rsidRPr="001F4745" w:rsidR="00ED0FFD" w:rsidP="3D90460D" w:rsidRDefault="495BCE79" w14:paraId="77874CDB" w14:textId="3E55C948">
            <w:pPr>
              <w:pStyle w:val="Normal"/>
              <w:spacing w:line="259" w:lineRule="auto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</w:tc>
        <w:tc>
          <w:tcPr>
            <w:tcW w:w="1999" w:type="dxa"/>
            <w:tcMar/>
          </w:tcPr>
          <w:p w:rsidRPr="001F4745" w:rsidR="005E1C8C" w:rsidP="3D90460D" w:rsidRDefault="007429FC" w14:paraId="3E5732CF" w14:textId="13E31F79">
            <w:pPr>
              <w:spacing w:after="0" w:line="240" w:lineRule="auto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3D90460D" w:rsidR="200E1906">
              <w:rPr>
                <w:rFonts w:ascii="Calibri Light" w:hAnsi="Calibri Light" w:cs="Times New Roman" w:asciiTheme="majorAscii" w:hAnsiTheme="majorAscii" w:cstheme="majorBidi"/>
                <w:color w:val="70AD47" w:themeColor="accent6" w:themeTint="FF" w:themeShade="FF"/>
                <w:sz w:val="20"/>
                <w:szCs w:val="20"/>
              </w:rPr>
              <w:t xml:space="preserve"> </w:t>
            </w:r>
            <w:r w:rsidRPr="3D90460D" w:rsidR="2DC6577D">
              <w:rPr>
                <w:rFonts w:ascii="Calibri Light" w:hAnsi="Calibri Light" w:cs="Times New Roman" w:asciiTheme="majorAscii" w:hAnsiTheme="majorAscii" w:cstheme="majorBidi"/>
                <w:color w:val="70AD47" w:themeColor="accent6" w:themeTint="FF" w:themeShade="FF"/>
                <w:sz w:val="20"/>
                <w:szCs w:val="20"/>
              </w:rPr>
              <w:t xml:space="preserve"> </w:t>
            </w:r>
            <w:r w:rsidRPr="3D90460D" w:rsidR="2A4DAD38">
              <w:rPr>
                <w:rFonts w:ascii="Calibri Light" w:hAnsi="Calibri Light" w:cs="Times New Roman" w:asciiTheme="majorAscii" w:hAnsiTheme="majorAscii" w:cstheme="majorBidi"/>
                <w:color w:val="70AD47" w:themeColor="accent6" w:themeTint="FF" w:themeShade="FF"/>
                <w:sz w:val="20"/>
                <w:szCs w:val="20"/>
              </w:rPr>
              <w:t xml:space="preserve"> </w:t>
            </w:r>
            <w:r w:rsidRPr="3D90460D" w:rsidR="54A9171D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Tough Guys (have feelings too)</w:t>
            </w:r>
          </w:p>
          <w:p w:rsidRPr="001F4745" w:rsidR="005E1C8C" w:rsidP="3D90460D" w:rsidRDefault="007429FC" w14:paraId="6AC1690D" w14:textId="513D3C7F">
            <w:pPr>
              <w:pStyle w:val="NoSpacing"/>
              <w:spacing w:after="0" w:line="240" w:lineRule="auto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3D90460D" w:rsidR="54A9171D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Julian is a Mermaid</w:t>
            </w:r>
          </w:p>
          <w:p w:rsidRPr="001F4745" w:rsidR="005E1C8C" w:rsidP="3D90460D" w:rsidRDefault="007429FC" w14:paraId="4E2ED004" w14:textId="61E753AF">
            <w:pPr>
              <w:rPr>
                <w:rFonts w:ascii="Calibri Light" w:hAnsi="Calibri Light" w:cs="Times New Roman" w:asciiTheme="majorAscii" w:hAnsiTheme="majorAscii" w:cstheme="majorBidi"/>
                <w:color w:val="70AD47" w:themeColor="accent6" w:themeTint="FF" w:themeShade="FF"/>
                <w:sz w:val="20"/>
                <w:szCs w:val="20"/>
              </w:rPr>
            </w:pPr>
          </w:p>
          <w:p w:rsidRPr="001F4745" w:rsidR="005E1C8C" w:rsidP="3D90460D" w:rsidRDefault="007429FC" w14:paraId="58563589" w14:textId="1ADC57E7">
            <w:pPr>
              <w:pStyle w:val="NoSpacing"/>
              <w:spacing w:after="0" w:line="240" w:lineRule="auto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3D90460D" w:rsidR="54A9171D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Challenging stereotypes</w:t>
            </w:r>
          </w:p>
          <w:p w:rsidRPr="001F4745" w:rsidR="005E1C8C" w:rsidP="3D90460D" w:rsidRDefault="007429FC" w14:paraId="3AA57EFF" w14:textId="1209FB00">
            <w:pPr>
              <w:pStyle w:val="NoSpacing"/>
              <w:spacing w:after="0" w:line="240" w:lineRule="auto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3D90460D" w:rsidR="54A9171D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Rebirth </w:t>
            </w:r>
          </w:p>
          <w:p w:rsidRPr="001F4745" w:rsidR="005E1C8C" w:rsidP="3D90460D" w:rsidRDefault="007429FC" w14:paraId="7F01FFB5" w14:textId="2C8CB02A">
            <w:pPr>
              <w:pStyle w:val="NoSpacing"/>
              <w:spacing w:after="0" w:line="240" w:lineRule="auto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3D90460D" w:rsidR="54A9171D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Narrative outcome: </w:t>
            </w:r>
          </w:p>
          <w:p w:rsidRPr="001F4745" w:rsidR="005E1C8C" w:rsidP="3D90460D" w:rsidRDefault="007429FC" w14:paraId="306518F9" w14:textId="2907FABD">
            <w:pPr>
              <w:pStyle w:val="NoSpacing"/>
              <w:spacing w:after="0" w:line="240" w:lineRule="auto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3D90460D" w:rsidR="54A9171D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To write a character-focused story that challenges stereotypes by showing the hidden, gentle emotions of traditionally "tough" figures.</w:t>
            </w:r>
          </w:p>
          <w:p w:rsidRPr="001F4745" w:rsidR="005E1C8C" w:rsidP="3D90460D" w:rsidRDefault="007429FC" w14:paraId="6EF84057" w14:textId="2D7AEEC1">
            <w:pPr>
              <w:rPr>
                <w:rFonts w:ascii="Calibri Light" w:hAnsi="Calibri Light" w:cs="Times New Roman" w:asciiTheme="majorAscii" w:hAnsiTheme="majorAscii" w:cstheme="majorBidi"/>
                <w:color w:val="70AD47" w:themeColor="accent6" w:themeTint="FF" w:themeShade="FF"/>
                <w:sz w:val="20"/>
                <w:szCs w:val="20"/>
              </w:rPr>
            </w:pPr>
          </w:p>
          <w:p w:rsidRPr="001F4745" w:rsidR="005E1C8C" w:rsidP="3D90460D" w:rsidRDefault="007429FC" w14:paraId="598DE8D0" w14:textId="19949430">
            <w:pPr>
              <w:rPr>
                <w:rFonts w:ascii="Calibri Light" w:hAnsi="Calibri Light" w:cs="Times New Roman" w:asciiTheme="majorAscii" w:hAnsiTheme="majorAscii" w:cstheme="majorBidi"/>
                <w:color w:val="70AD47" w:themeColor="accent6" w:themeTint="FF" w:themeShade="FF"/>
                <w:sz w:val="20"/>
                <w:szCs w:val="20"/>
              </w:rPr>
            </w:pPr>
          </w:p>
          <w:p w:rsidRPr="001F4745" w:rsidR="005E1C8C" w:rsidP="3D90460D" w:rsidRDefault="007429FC" w14:paraId="7182935D" w14:textId="132D4AF9">
            <w:pPr>
              <w:pStyle w:val="NoSpacing"/>
              <w:spacing w:after="0" w:line="240" w:lineRule="auto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3D90460D" w:rsidR="54A9171D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Persuasive writing </w:t>
            </w:r>
          </w:p>
          <w:p w:rsidRPr="001F4745" w:rsidR="005E1C8C" w:rsidP="3D90460D" w:rsidRDefault="007429FC" w14:paraId="605F81A8" w14:textId="2F56718E">
            <w:pPr>
              <w:pStyle w:val="NoSpacing"/>
              <w:spacing w:after="0" w:line="240" w:lineRule="auto"/>
              <w:jc w:val="center"/>
            </w:pPr>
            <w:r w:rsidRPr="3D90460D" w:rsidR="54A9171D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Purpose: To write targeted persuasive advertising or commentary (To Persuade). </w:t>
            </w:r>
          </w:p>
          <w:p w:rsidRPr="001F4745" w:rsidR="005E1C8C" w:rsidP="3D90460D" w:rsidRDefault="007429FC" w14:paraId="4F56FFA4" w14:textId="5BD68D63">
            <w:pPr>
              <w:pStyle w:val="NoSpacing"/>
              <w:spacing w:after="0" w:line="240" w:lineRule="auto"/>
              <w:jc w:val="center"/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  <w:p w:rsidRPr="001F4745" w:rsidR="005E1C8C" w:rsidP="3D90460D" w:rsidRDefault="007429FC" w14:paraId="1C9C52CA" w14:textId="7962AE6B">
            <w:pPr>
              <w:pStyle w:val="Normal"/>
            </w:pPr>
            <w:r w:rsidRPr="3D90460D" w:rsidR="54A9171D">
              <w:rPr>
                <w:rFonts w:ascii="Aptos" w:hAnsi="Aptos" w:eastAsia="Aptos" w:cs="Apto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Outcome: A persuasive editorial or advertising campaign that challenges traditional gender or social stereotypes.</w:t>
            </w:r>
          </w:p>
        </w:tc>
      </w:tr>
      <w:tr w:rsidRPr="000A3B61" w:rsidR="00544057" w:rsidTr="3D90460D" w14:paraId="2C992FBE" w14:textId="77777777">
        <w:trPr>
          <w:trHeight w:val="238"/>
        </w:trPr>
        <w:tc>
          <w:tcPr>
            <w:tcW w:w="2234" w:type="dxa"/>
            <w:shd w:val="clear" w:color="auto" w:fill="9CC2E5" w:themeFill="accent5" w:themeFillTint="99"/>
            <w:tcMar/>
          </w:tcPr>
          <w:p w:rsidR="00544057" w:rsidP="00557F1B" w:rsidRDefault="00544057" w14:paraId="452BC5DF" w14:textId="02C3C42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Science</w:t>
            </w:r>
          </w:p>
        </w:tc>
        <w:tc>
          <w:tcPr>
            <w:tcW w:w="2022" w:type="dxa"/>
            <w:gridSpan w:val="2"/>
            <w:tcMar/>
          </w:tcPr>
          <w:p w:rsidRPr="001F4745" w:rsidR="00A70C37" w:rsidP="00A70C37" w:rsidRDefault="00A70C37" w14:paraId="2829DA16" w14:textId="77777777">
            <w:pPr>
              <w:rPr>
                <w:rFonts w:asciiTheme="majorHAnsi" w:hAnsiTheme="majorHAnsi" w:cstheme="majorBidi"/>
                <w:sz w:val="20"/>
                <w:szCs w:val="20"/>
              </w:rPr>
            </w:pPr>
            <w:r w:rsidRPr="5FD248E6">
              <w:rPr>
                <w:rFonts w:asciiTheme="majorHAnsi" w:hAnsiTheme="majorHAnsi" w:cstheme="majorBidi"/>
                <w:sz w:val="20"/>
                <w:szCs w:val="20"/>
              </w:rPr>
              <w:t>Animals including humans (year 6 objectives)</w:t>
            </w:r>
          </w:p>
          <w:p w:rsidR="00A70C37" w:rsidP="4E302666" w:rsidRDefault="00A70C37" w14:paraId="4DF4172C" w14:textId="77777777">
            <w:pPr>
              <w:rPr>
                <w:rFonts w:asciiTheme="majorHAnsi" w:hAnsiTheme="majorHAnsi" w:cstheme="majorBidi"/>
                <w:sz w:val="20"/>
                <w:szCs w:val="20"/>
              </w:rPr>
            </w:pPr>
          </w:p>
          <w:p w:rsidRPr="001F4745" w:rsidR="00544057" w:rsidP="5FD248E6" w:rsidRDefault="00544057" w14:paraId="22C31B3D" w14:textId="6370AEA0">
            <w:pPr>
              <w:rPr>
                <w:rFonts w:asciiTheme="majorHAnsi" w:hAnsiTheme="majorHAnsi" w:cstheme="majorBidi"/>
                <w:sz w:val="20"/>
                <w:szCs w:val="20"/>
              </w:rPr>
            </w:pPr>
          </w:p>
          <w:p w:rsidRPr="001F4745" w:rsidR="00544057" w:rsidP="5FD248E6" w:rsidRDefault="00544057" w14:paraId="515DDCC3" w14:textId="2975A34A">
            <w:pPr>
              <w:rPr>
                <w:rFonts w:ascii="Calibri Light" w:hAnsi="Calibri Light" w:eastAsia="Calibri Light" w:cs="Calibri Light"/>
                <w:sz w:val="20"/>
                <w:szCs w:val="20"/>
              </w:rPr>
            </w:pPr>
          </w:p>
          <w:p w:rsidRPr="001F4745" w:rsidR="00544057" w:rsidP="5FD248E6" w:rsidRDefault="00544057" w14:paraId="3B52D1CE" w14:textId="55D46D30">
            <w:pPr>
              <w:rPr>
                <w:rFonts w:asciiTheme="majorHAnsi" w:hAnsiTheme="majorHAnsi" w:cstheme="majorBidi"/>
                <w:color w:val="4472C4" w:themeColor="accent1"/>
                <w:sz w:val="20"/>
                <w:szCs w:val="20"/>
              </w:rPr>
            </w:pPr>
          </w:p>
        </w:tc>
        <w:tc>
          <w:tcPr>
            <w:tcW w:w="1849" w:type="dxa"/>
            <w:tcMar/>
          </w:tcPr>
          <w:p w:rsidRPr="001F4745" w:rsidR="003A5AF5" w:rsidP="003A5AF5" w:rsidRDefault="003A5AF5" w14:paraId="5EA4A275" w14:textId="77777777">
            <w:pPr>
              <w:rPr>
                <w:rFonts w:asciiTheme="majorHAnsi" w:hAnsiTheme="majorHAnsi" w:cstheme="majorBidi"/>
                <w:sz w:val="20"/>
                <w:szCs w:val="20"/>
              </w:rPr>
            </w:pPr>
            <w:r w:rsidRPr="4E302666">
              <w:rPr>
                <w:rFonts w:asciiTheme="majorHAnsi" w:hAnsiTheme="majorHAnsi" w:cstheme="majorBidi"/>
                <w:sz w:val="20"/>
                <w:szCs w:val="20"/>
              </w:rPr>
              <w:t>Electricity (year 6 objectives)</w:t>
            </w:r>
          </w:p>
          <w:p w:rsidR="003A5AF5" w:rsidP="5FD248E6" w:rsidRDefault="003A5AF5" w14:paraId="2609BD01" w14:textId="77777777">
            <w:pPr>
              <w:rPr>
                <w:rFonts w:asciiTheme="majorHAnsi" w:hAnsiTheme="majorHAnsi" w:cstheme="majorBidi"/>
                <w:sz w:val="20"/>
                <w:szCs w:val="20"/>
              </w:rPr>
            </w:pPr>
          </w:p>
          <w:p w:rsidRPr="001F4745" w:rsidR="00544057" w:rsidP="5FD248E6" w:rsidRDefault="00544057" w14:paraId="4B3306BD" w14:textId="66E66AA2">
            <w:pPr>
              <w:rPr>
                <w:rFonts w:asciiTheme="majorHAnsi" w:hAnsiTheme="majorHAnsi" w:cstheme="majorBidi"/>
                <w:sz w:val="20"/>
                <w:szCs w:val="20"/>
              </w:rPr>
            </w:pPr>
          </w:p>
          <w:p w:rsidRPr="001F4745" w:rsidR="00544057" w:rsidP="0027014F" w:rsidRDefault="00544057" w14:paraId="7347A4D9" w14:textId="2991DF1E">
            <w:pPr>
              <w:rPr>
                <w:rFonts w:asciiTheme="majorHAnsi" w:hAnsiTheme="majorHAnsi" w:cstheme="majorBidi"/>
                <w:color w:val="4472C4" w:themeColor="accent1"/>
                <w:sz w:val="20"/>
                <w:szCs w:val="20"/>
              </w:rPr>
            </w:pPr>
          </w:p>
        </w:tc>
        <w:tc>
          <w:tcPr>
            <w:tcW w:w="1661" w:type="dxa"/>
            <w:tcMar/>
          </w:tcPr>
          <w:p w:rsidRPr="001F4745" w:rsidR="00E625A7" w:rsidP="00E625A7" w:rsidRDefault="00E625A7" w14:paraId="0C7ED9B9" w14:textId="77777777">
            <w:pPr>
              <w:rPr>
                <w:rFonts w:asciiTheme="majorHAnsi" w:hAnsiTheme="majorHAnsi" w:cstheme="majorBidi"/>
                <w:sz w:val="20"/>
                <w:szCs w:val="20"/>
              </w:rPr>
            </w:pPr>
            <w:r w:rsidRPr="4E302666">
              <w:rPr>
                <w:rFonts w:asciiTheme="majorHAnsi" w:hAnsiTheme="majorHAnsi" w:cstheme="majorBidi"/>
                <w:sz w:val="20"/>
                <w:szCs w:val="20"/>
              </w:rPr>
              <w:t>Light (year 6 objectives)</w:t>
            </w:r>
          </w:p>
          <w:p w:rsidRPr="001F4745" w:rsidR="00544057" w:rsidP="5FD248E6" w:rsidRDefault="00544057" w14:paraId="2740767E" w14:textId="3374B5E7">
            <w:pPr>
              <w:rPr>
                <w:rFonts w:asciiTheme="majorHAnsi" w:hAnsiTheme="majorHAnsi" w:cstheme="majorBidi"/>
                <w:sz w:val="20"/>
                <w:szCs w:val="20"/>
              </w:rPr>
            </w:pPr>
          </w:p>
          <w:p w:rsidRPr="001F4745" w:rsidR="00544057" w:rsidP="5FD248E6" w:rsidRDefault="629B2F2F" w14:paraId="3D31B691" w14:textId="4EE79159">
            <w:pPr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FD248E6">
              <w:rPr>
                <w:rFonts w:ascii="Calibri Light" w:hAnsi="Calibri Light" w:eastAsia="Calibri Light" w:cs="Calibri Light"/>
                <w:color w:val="000000" w:themeColor="text1"/>
                <w:sz w:val="20"/>
                <w:szCs w:val="20"/>
              </w:rPr>
              <w:t xml:space="preserve"> </w:t>
            </w:r>
          </w:p>
          <w:p w:rsidRPr="001F4745" w:rsidR="00544057" w:rsidP="5FD248E6" w:rsidRDefault="00544057" w14:paraId="72842A1A" w14:textId="60EF8F1C">
            <w:pPr>
              <w:rPr>
                <w:rFonts w:asciiTheme="majorHAnsi" w:hAnsiTheme="majorHAnsi" w:cstheme="majorBidi"/>
                <w:color w:val="4472C4" w:themeColor="accent1"/>
                <w:sz w:val="20"/>
                <w:szCs w:val="20"/>
              </w:rPr>
            </w:pPr>
          </w:p>
        </w:tc>
        <w:tc>
          <w:tcPr>
            <w:tcW w:w="1773" w:type="dxa"/>
            <w:tcMar/>
          </w:tcPr>
          <w:p w:rsidRPr="001F4745" w:rsidR="000D5E8D" w:rsidP="000D5E8D" w:rsidRDefault="000D5E8D" w14:paraId="6230F2A2" w14:textId="77777777">
            <w:pPr>
              <w:rPr>
                <w:rFonts w:asciiTheme="majorHAnsi" w:hAnsiTheme="majorHAnsi" w:cstheme="majorBidi"/>
                <w:sz w:val="20"/>
                <w:szCs w:val="20"/>
              </w:rPr>
            </w:pPr>
            <w:r w:rsidRPr="5FD248E6">
              <w:rPr>
                <w:rFonts w:asciiTheme="majorHAnsi" w:hAnsiTheme="majorHAnsi" w:cstheme="majorBidi"/>
                <w:sz w:val="20"/>
                <w:szCs w:val="20"/>
              </w:rPr>
              <w:t>Evolution and inheritance (year 6 objectives)</w:t>
            </w:r>
          </w:p>
          <w:p w:rsidRPr="001F4745" w:rsidR="00544057" w:rsidP="4E302666" w:rsidRDefault="00544057" w14:paraId="6E74381D" w14:textId="09E9EC77">
            <w:pPr>
              <w:rPr>
                <w:rFonts w:asciiTheme="majorHAnsi" w:hAnsiTheme="majorHAnsi" w:cstheme="majorBidi"/>
                <w:sz w:val="20"/>
                <w:szCs w:val="20"/>
              </w:rPr>
            </w:pPr>
          </w:p>
          <w:p w:rsidRPr="001F4745" w:rsidR="00544057" w:rsidP="4E302666" w:rsidRDefault="00544057" w14:paraId="12990256" w14:textId="59A785F3">
            <w:pPr>
              <w:rPr>
                <w:rFonts w:asciiTheme="majorHAnsi" w:hAnsiTheme="majorHAnsi" w:cstheme="majorBidi"/>
                <w:sz w:val="20"/>
                <w:szCs w:val="20"/>
              </w:rPr>
            </w:pPr>
          </w:p>
          <w:p w:rsidRPr="001F4745" w:rsidR="00544057" w:rsidP="0027014F" w:rsidRDefault="00544057" w14:paraId="7E72CDFB" w14:textId="65A5BEFE">
            <w:pPr>
              <w:rPr>
                <w:rFonts w:asciiTheme="majorHAnsi" w:hAnsiTheme="majorHAnsi" w:cstheme="majorBidi"/>
                <w:color w:val="4472C4" w:themeColor="accent1"/>
                <w:sz w:val="20"/>
                <w:szCs w:val="20"/>
              </w:rPr>
            </w:pPr>
          </w:p>
        </w:tc>
        <w:tc>
          <w:tcPr>
            <w:tcW w:w="3814" w:type="dxa"/>
            <w:gridSpan w:val="2"/>
            <w:tcMar/>
          </w:tcPr>
          <w:p w:rsidRPr="001F4745" w:rsidR="00544057" w:rsidP="5FD248E6" w:rsidRDefault="00544057" w14:paraId="61D7E84C" w14:textId="38E40F0B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  <w:r w:rsidRPr="5FD248E6">
              <w:rPr>
                <w:rFonts w:asciiTheme="majorHAnsi" w:hAnsiTheme="majorHAnsi" w:cstheme="majorBidi"/>
                <w:sz w:val="20"/>
                <w:szCs w:val="20"/>
              </w:rPr>
              <w:t xml:space="preserve">Living things and their habitats (year </w:t>
            </w:r>
            <w:r w:rsidRPr="5FD248E6" w:rsidR="000B7186">
              <w:rPr>
                <w:rFonts w:asciiTheme="majorHAnsi" w:hAnsiTheme="majorHAnsi" w:cstheme="majorBidi"/>
                <w:sz w:val="20"/>
                <w:szCs w:val="20"/>
              </w:rPr>
              <w:t xml:space="preserve">6 </w:t>
            </w:r>
            <w:r w:rsidRPr="5FD248E6">
              <w:rPr>
                <w:rFonts w:asciiTheme="majorHAnsi" w:hAnsiTheme="majorHAnsi" w:cstheme="majorBidi"/>
                <w:sz w:val="20"/>
                <w:szCs w:val="20"/>
              </w:rPr>
              <w:t>objectives)</w:t>
            </w:r>
          </w:p>
          <w:p w:rsidRPr="001F4745" w:rsidR="00544057" w:rsidP="5FD248E6" w:rsidRDefault="00544057" w14:paraId="51002137" w14:textId="0C97BF9C">
            <w:pPr>
              <w:jc w:val="center"/>
              <w:rPr>
                <w:rFonts w:asciiTheme="majorHAnsi" w:hAnsiTheme="majorHAnsi" w:cstheme="majorBidi"/>
                <w:sz w:val="20"/>
                <w:szCs w:val="20"/>
              </w:rPr>
            </w:pPr>
          </w:p>
          <w:p w:rsidRPr="001F4745" w:rsidR="00544057" w:rsidP="0027014F" w:rsidRDefault="00544057" w14:paraId="7AF854EA" w14:textId="0626E1C1">
            <w:pPr>
              <w:jc w:val="center"/>
              <w:rPr>
                <w:rFonts w:asciiTheme="majorHAnsi" w:hAnsiTheme="majorHAnsi" w:cstheme="majorBidi"/>
                <w:color w:val="4472C4" w:themeColor="accent1"/>
                <w:sz w:val="20"/>
                <w:szCs w:val="20"/>
              </w:rPr>
            </w:pPr>
          </w:p>
        </w:tc>
      </w:tr>
      <w:tr w:rsidRPr="000A3B61" w:rsidR="000C6BB8" w:rsidTr="3D90460D" w14:paraId="1F65BEAD" w14:textId="77777777">
        <w:tc>
          <w:tcPr>
            <w:tcW w:w="2234" w:type="dxa"/>
            <w:shd w:val="clear" w:color="auto" w:fill="9CC2E5" w:themeFill="accent5" w:themeFillTint="99"/>
            <w:tcMar/>
          </w:tcPr>
          <w:p w:rsidR="00722F8A" w:rsidP="00781B30" w:rsidRDefault="00722F8A" w14:paraId="20943C9A" w14:textId="39B6339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</w:t>
            </w:r>
          </w:p>
        </w:tc>
        <w:tc>
          <w:tcPr>
            <w:tcW w:w="2022" w:type="dxa"/>
            <w:gridSpan w:val="2"/>
            <w:tcMar/>
          </w:tcPr>
          <w:p w:rsidRPr="001F4745" w:rsidR="00722F8A" w:rsidP="7ADFB6E5" w:rsidRDefault="00C21D23" w14:paraId="18AA25E2" w14:textId="55307D61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00C21D23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UC</w:t>
            </w:r>
            <w:r w:rsidRPr="00C21D23" w:rsidR="002D3626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:</w:t>
            </w:r>
            <w:r w:rsidRPr="00C21D23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 </w:t>
            </w:r>
            <w:r w:rsidRPr="00C21D23">
              <w:rPr>
                <w:rFonts w:asciiTheme="majorHAnsi" w:hAnsiTheme="majorHAnsi" w:eastAsiaTheme="majorEastAsia" w:cstheme="majorBidi"/>
                <w:sz w:val="20"/>
                <w:szCs w:val="20"/>
              </w:rPr>
              <w:t>What does it mean if Christians believe God is holy and loving (G) (Natre 31) </w:t>
            </w:r>
          </w:p>
          <w:p w:rsidRPr="001F4745" w:rsidR="00722F8A" w:rsidP="7ADFB6E5" w:rsidRDefault="00722F8A" w14:paraId="71E59A50" w14:textId="73CF1B07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</w:p>
        </w:tc>
        <w:tc>
          <w:tcPr>
            <w:tcW w:w="1849" w:type="dxa"/>
            <w:tcMar/>
          </w:tcPr>
          <w:p w:rsidRPr="0025165E" w:rsidR="0025165E" w:rsidP="0025165E" w:rsidRDefault="0025165E" w14:paraId="01A421FB" w14:textId="601ED49C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0025165E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NY</w:t>
            </w:r>
            <w:r w:rsidR="00914A85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 xml:space="preserve">: </w:t>
            </w:r>
            <w:r w:rsidRPr="0025165E">
              <w:rPr>
                <w:rFonts w:asciiTheme="majorHAnsi" w:hAnsiTheme="majorHAnsi" w:eastAsiaTheme="majorEastAsia" w:cstheme="majorBidi"/>
                <w:sz w:val="20"/>
                <w:szCs w:val="20"/>
              </w:rPr>
              <w:t>2.6 What does it mean to be a Muslim in Britain today? (Natre 32) </w:t>
            </w:r>
          </w:p>
          <w:p w:rsidRPr="001F4745" w:rsidR="00722F8A" w:rsidP="7ADFB6E5" w:rsidRDefault="00722F8A" w14:paraId="12F448B2" w14:textId="1ABA9541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</w:p>
          <w:p w:rsidRPr="001F4745" w:rsidR="00722F8A" w:rsidP="7ADFB6E5" w:rsidRDefault="00722F8A" w14:paraId="105DDC03" w14:textId="46AEB14C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</w:p>
        </w:tc>
        <w:tc>
          <w:tcPr>
            <w:tcW w:w="1661" w:type="dxa"/>
            <w:shd w:val="clear" w:color="auto" w:fill="FFFFFF" w:themeFill="background1"/>
            <w:tcMar/>
          </w:tcPr>
          <w:p w:rsidRPr="00914A85" w:rsidR="00914A85" w:rsidP="00914A85" w:rsidRDefault="00914A85" w14:paraId="24B6FC6C" w14:textId="37ED8250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00914A85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UC: </w:t>
            </w:r>
            <w:r w:rsidRPr="00914A85">
              <w:rPr>
                <w:rFonts w:asciiTheme="majorHAnsi" w:hAnsiTheme="majorHAnsi" w:eastAsiaTheme="majorEastAsia" w:cstheme="majorBidi"/>
                <w:sz w:val="20"/>
                <w:szCs w:val="20"/>
              </w:rPr>
              <w:t>How can following God bring freedom and justice (G) (Natre 35) </w:t>
            </w:r>
          </w:p>
          <w:p w:rsidRPr="00914A85" w:rsidR="00914A85" w:rsidP="00914A85" w:rsidRDefault="00914A85" w14:paraId="1AFE8CE9" w14:textId="77777777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00914A85">
              <w:rPr>
                <w:rFonts w:asciiTheme="majorHAnsi" w:hAnsiTheme="majorHAnsi" w:eastAsiaTheme="majorEastAsia" w:cstheme="majorBidi"/>
                <w:sz w:val="20"/>
                <w:szCs w:val="20"/>
              </w:rPr>
              <w:t> </w:t>
            </w:r>
          </w:p>
          <w:p w:rsidRPr="001F4745" w:rsidR="00722F8A" w:rsidP="7ADFB6E5" w:rsidRDefault="00722F8A" w14:paraId="7BCE16C2" w14:textId="3C4269AE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</w:p>
        </w:tc>
        <w:tc>
          <w:tcPr>
            <w:tcW w:w="1773" w:type="dxa"/>
            <w:tcMar/>
          </w:tcPr>
          <w:p w:rsidRPr="001F4745" w:rsidR="00722F8A" w:rsidP="7ADFB6E5" w:rsidRDefault="001477F3" w14:paraId="2C4C0F1B" w14:textId="23C8F74E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001477F3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UC:</w:t>
            </w:r>
            <w:r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 xml:space="preserve"> </w:t>
            </w:r>
            <w:r w:rsidRPr="001477F3">
              <w:rPr>
                <w:rFonts w:asciiTheme="majorHAnsi" w:hAnsiTheme="majorHAnsi" w:eastAsiaTheme="majorEastAsia" w:cstheme="majorBidi"/>
                <w:b/>
                <w:bCs/>
                <w:sz w:val="20"/>
                <w:szCs w:val="20"/>
              </w:rPr>
              <w:t> </w:t>
            </w:r>
            <w:r w:rsidRPr="001477F3">
              <w:rPr>
                <w:rFonts w:asciiTheme="majorHAnsi" w:hAnsiTheme="majorHAnsi" w:eastAsiaTheme="majorEastAsia" w:cstheme="majorBidi"/>
                <w:sz w:val="20"/>
                <w:szCs w:val="20"/>
              </w:rPr>
              <w:t>What difference does the resurrection make to Christians (S) (Natre 40) </w:t>
            </w:r>
          </w:p>
        </w:tc>
        <w:tc>
          <w:tcPr>
            <w:tcW w:w="1815" w:type="dxa"/>
            <w:tcMar/>
          </w:tcPr>
          <w:p w:rsidRPr="001F4745" w:rsidR="00722F8A" w:rsidP="7ADFB6E5" w:rsidRDefault="00933B28" w14:paraId="7256D8D3" w14:textId="7DBE521A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00933B28">
              <w:rPr>
                <w:rFonts w:asciiTheme="majorHAnsi" w:hAnsiTheme="majorHAnsi" w:eastAsiaTheme="majorEastAsia" w:cstheme="majorBidi"/>
                <w:sz w:val="20"/>
                <w:szCs w:val="20"/>
              </w:rPr>
              <w:t>Why is the Torah so important to Jewish people? (Natre 33)</w:t>
            </w:r>
          </w:p>
          <w:p w:rsidRPr="001F4745" w:rsidR="00722F8A" w:rsidP="7ADFB6E5" w:rsidRDefault="00722F8A" w14:paraId="7CEC57BF" w14:textId="56F93DAF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</w:p>
        </w:tc>
        <w:tc>
          <w:tcPr>
            <w:tcW w:w="1999" w:type="dxa"/>
            <w:tcMar/>
          </w:tcPr>
          <w:p w:rsidRPr="00D7619B" w:rsidR="00D7619B" w:rsidP="00D7619B" w:rsidRDefault="00D7619B" w14:paraId="7F212608" w14:textId="77777777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00D7619B">
              <w:rPr>
                <w:rFonts w:asciiTheme="majorHAnsi" w:hAnsiTheme="majorHAnsi" w:eastAsiaTheme="majorEastAsia" w:cstheme="majorBidi"/>
                <w:sz w:val="20"/>
                <w:szCs w:val="20"/>
              </w:rPr>
              <w:t>Why do Hindus want to be good? Karma, Dharma, Samsara, Moksha  </w:t>
            </w:r>
          </w:p>
          <w:p w:rsidRPr="00D7619B" w:rsidR="00D7619B" w:rsidP="00D7619B" w:rsidRDefault="00D7619B" w14:paraId="35BCF665" w14:textId="77777777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  <w:r w:rsidRPr="00D7619B">
              <w:rPr>
                <w:rFonts w:asciiTheme="majorHAnsi" w:hAnsiTheme="majorHAnsi" w:eastAsiaTheme="majorEastAsia" w:cstheme="majorBidi"/>
                <w:sz w:val="20"/>
                <w:szCs w:val="20"/>
              </w:rPr>
              <w:t>(Natre 39) </w:t>
            </w:r>
          </w:p>
          <w:p w:rsidRPr="001F4745" w:rsidR="00722F8A" w:rsidP="7ADFB6E5" w:rsidRDefault="00722F8A" w14:paraId="02F6C497" w14:textId="7DFA3662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</w:p>
          <w:p w:rsidRPr="001F4745" w:rsidR="00722F8A" w:rsidP="7ADFB6E5" w:rsidRDefault="00722F8A" w14:paraId="11EF2B88" w14:textId="0BC6A6B6">
            <w:pPr>
              <w:rPr>
                <w:rFonts w:asciiTheme="majorHAnsi" w:hAnsiTheme="majorHAnsi" w:eastAsiaTheme="majorEastAsia" w:cstheme="majorBidi"/>
                <w:sz w:val="20"/>
                <w:szCs w:val="20"/>
              </w:rPr>
            </w:pPr>
          </w:p>
        </w:tc>
      </w:tr>
      <w:tr w:rsidRPr="000A3B61" w:rsidR="000C6BB8" w:rsidTr="3D90460D" w14:paraId="517A35D8" w14:textId="77777777">
        <w:tc>
          <w:tcPr>
            <w:tcW w:w="2234" w:type="dxa"/>
            <w:shd w:val="clear" w:color="auto" w:fill="9CC2E5" w:themeFill="accent5" w:themeFillTint="99"/>
            <w:tcMar/>
          </w:tcPr>
          <w:p w:rsidRPr="00781B30" w:rsidR="00722F8A" w:rsidP="00781B30" w:rsidRDefault="00722F8A" w14:paraId="6F04E251" w14:textId="2CAA1336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</w:rPr>
              <w:t>PE</w:t>
            </w:r>
          </w:p>
        </w:tc>
        <w:tc>
          <w:tcPr>
            <w:tcW w:w="2022" w:type="dxa"/>
            <w:gridSpan w:val="2"/>
            <w:tcMar/>
          </w:tcPr>
          <w:p w:rsidRPr="001F4745" w:rsidR="00366903" w:rsidP="4E302666" w:rsidRDefault="238613C7" w14:paraId="6DA621A6" w14:textId="4C03B128">
            <w:r w:rsidRPr="63B54855">
              <w:rPr>
                <w:rFonts w:asciiTheme="majorHAnsi" w:hAnsiTheme="majorHAnsi" w:cstheme="majorBidi"/>
                <w:sz w:val="20"/>
                <w:szCs w:val="20"/>
              </w:rPr>
              <w:t xml:space="preserve">Boccia </w:t>
            </w:r>
          </w:p>
          <w:p w:rsidRPr="001F4745" w:rsidR="00366903" w:rsidP="4E302666" w:rsidRDefault="238613C7" w14:paraId="296B3C95" w14:textId="331F1779">
            <w:r w:rsidRPr="63B54855">
              <w:rPr>
                <w:rFonts w:asciiTheme="majorHAnsi" w:hAnsiTheme="majorHAnsi" w:cstheme="majorBidi"/>
                <w:sz w:val="20"/>
                <w:szCs w:val="20"/>
              </w:rPr>
              <w:t>Tennis</w:t>
            </w:r>
          </w:p>
        </w:tc>
        <w:tc>
          <w:tcPr>
            <w:tcW w:w="1849" w:type="dxa"/>
            <w:tcMar/>
          </w:tcPr>
          <w:p w:rsidRPr="001F4745" w:rsidR="00366903" w:rsidP="4E302666" w:rsidRDefault="238613C7" w14:paraId="76C95898" w14:textId="5B62A40A">
            <w:r w:rsidRPr="49457780">
              <w:rPr>
                <w:rFonts w:asciiTheme="majorHAnsi" w:hAnsiTheme="majorHAnsi" w:cstheme="majorBidi"/>
                <w:sz w:val="20"/>
                <w:szCs w:val="20"/>
              </w:rPr>
              <w:t>Netball</w:t>
            </w:r>
          </w:p>
          <w:p w:rsidRPr="001F4745" w:rsidR="00366903" w:rsidP="4E302666" w:rsidRDefault="238613C7" w14:paraId="11FFDD0C" w14:textId="78CA3790">
            <w:r w:rsidRPr="4D0A388E">
              <w:rPr>
                <w:rFonts w:asciiTheme="majorHAnsi" w:hAnsiTheme="majorHAnsi" w:cstheme="majorBidi"/>
                <w:sz w:val="20"/>
                <w:szCs w:val="20"/>
              </w:rPr>
              <w:t xml:space="preserve">The </w:t>
            </w:r>
            <w:r w:rsidRPr="3A71D498">
              <w:rPr>
                <w:rFonts w:asciiTheme="majorHAnsi" w:hAnsiTheme="majorHAnsi" w:cstheme="majorBidi"/>
                <w:sz w:val="20"/>
                <w:szCs w:val="20"/>
              </w:rPr>
              <w:t xml:space="preserve">Circus </w:t>
            </w:r>
          </w:p>
        </w:tc>
        <w:tc>
          <w:tcPr>
            <w:tcW w:w="1661" w:type="dxa"/>
            <w:shd w:val="clear" w:color="auto" w:fill="FFFFFF" w:themeFill="background1"/>
            <w:tcMar/>
          </w:tcPr>
          <w:p w:rsidRPr="00366903" w:rsidR="00CC2EE6" w:rsidP="4E302666" w:rsidRDefault="3994E168" w14:paraId="7B4A8C87" w14:textId="79DE9507">
            <w:r w:rsidRPr="3C56D4BC">
              <w:rPr>
                <w:rFonts w:asciiTheme="majorHAnsi" w:hAnsiTheme="majorHAnsi" w:cstheme="majorBidi"/>
                <w:sz w:val="20"/>
                <w:szCs w:val="20"/>
              </w:rPr>
              <w:t xml:space="preserve">Carnival </w:t>
            </w:r>
          </w:p>
          <w:p w:rsidRPr="00366903" w:rsidR="00CC2EE6" w:rsidP="4E302666" w:rsidRDefault="3994E168" w14:paraId="1FCFE2B0" w14:textId="5D7F56D6">
            <w:r w:rsidRPr="727E418C">
              <w:rPr>
                <w:rFonts w:asciiTheme="majorHAnsi" w:hAnsiTheme="majorHAnsi" w:cstheme="majorBidi"/>
                <w:sz w:val="20"/>
                <w:szCs w:val="20"/>
              </w:rPr>
              <w:t xml:space="preserve">Challenging </w:t>
            </w:r>
            <w:r w:rsidRPr="0B7F292E">
              <w:rPr>
                <w:rFonts w:asciiTheme="majorHAnsi" w:hAnsiTheme="majorHAnsi" w:cstheme="majorBidi"/>
                <w:sz w:val="20"/>
                <w:szCs w:val="20"/>
              </w:rPr>
              <w:t>collaboration</w:t>
            </w:r>
            <w:r w:rsidRPr="2EEF4675">
              <w:rPr>
                <w:rFonts w:asciiTheme="majorHAnsi" w:hAnsiTheme="majorHAnsi" w:cstheme="majorBidi"/>
                <w:sz w:val="20"/>
                <w:szCs w:val="20"/>
              </w:rPr>
              <w:t xml:space="preserve"> </w:t>
            </w:r>
          </w:p>
        </w:tc>
        <w:tc>
          <w:tcPr>
            <w:tcW w:w="1773" w:type="dxa"/>
            <w:tcMar/>
          </w:tcPr>
          <w:p w:rsidRPr="00366903" w:rsidR="00366903" w:rsidP="4E302666" w:rsidRDefault="3994E168" w14:paraId="0580CD05" w14:textId="7A18E2F7">
            <w:r w:rsidRPr="1CFE6DFA">
              <w:rPr>
                <w:rFonts w:asciiTheme="majorHAnsi" w:hAnsiTheme="majorHAnsi" w:cstheme="majorBidi"/>
                <w:sz w:val="20"/>
                <w:szCs w:val="20"/>
              </w:rPr>
              <w:t xml:space="preserve">Health </w:t>
            </w:r>
            <w:r w:rsidRPr="1496E662">
              <w:rPr>
                <w:rFonts w:asciiTheme="majorHAnsi" w:hAnsiTheme="majorHAnsi" w:cstheme="majorBidi"/>
                <w:sz w:val="20"/>
                <w:szCs w:val="20"/>
              </w:rPr>
              <w:t xml:space="preserve">related </w:t>
            </w:r>
            <w:r w:rsidRPr="22FC08F7">
              <w:rPr>
                <w:rFonts w:asciiTheme="majorHAnsi" w:hAnsiTheme="majorHAnsi" w:cstheme="majorBidi"/>
                <w:sz w:val="20"/>
                <w:szCs w:val="20"/>
              </w:rPr>
              <w:t>exercise</w:t>
            </w:r>
            <w:r w:rsidRPr="67327EB9">
              <w:rPr>
                <w:rFonts w:asciiTheme="majorHAnsi" w:hAnsiTheme="majorHAnsi" w:cstheme="majorBidi"/>
                <w:sz w:val="20"/>
                <w:szCs w:val="20"/>
              </w:rPr>
              <w:t>.</w:t>
            </w:r>
          </w:p>
          <w:p w:rsidRPr="00366903" w:rsidR="00366903" w:rsidP="4E302666" w:rsidRDefault="3994E168" w14:paraId="05383ECD" w14:textId="51592371">
            <w:r w:rsidRPr="5A4BFF8D">
              <w:rPr>
                <w:rFonts w:asciiTheme="majorHAnsi" w:hAnsiTheme="majorHAnsi" w:cstheme="majorBidi"/>
                <w:sz w:val="20"/>
                <w:szCs w:val="20"/>
              </w:rPr>
              <w:t xml:space="preserve">Matching </w:t>
            </w:r>
            <w:r w:rsidRPr="3EFA0547">
              <w:rPr>
                <w:rFonts w:asciiTheme="majorHAnsi" w:hAnsiTheme="majorHAnsi" w:cstheme="majorBidi"/>
                <w:sz w:val="20"/>
                <w:szCs w:val="20"/>
              </w:rPr>
              <w:t xml:space="preserve">&amp; </w:t>
            </w:r>
            <w:r w:rsidRPr="7E720CD4">
              <w:rPr>
                <w:rFonts w:asciiTheme="majorHAnsi" w:hAnsiTheme="majorHAnsi" w:cstheme="majorBidi"/>
                <w:sz w:val="20"/>
                <w:szCs w:val="20"/>
              </w:rPr>
              <w:t xml:space="preserve">Mirroring </w:t>
            </w:r>
          </w:p>
        </w:tc>
        <w:tc>
          <w:tcPr>
            <w:tcW w:w="1815" w:type="dxa"/>
            <w:tcMar/>
          </w:tcPr>
          <w:p w:rsidRPr="001F4745" w:rsidR="00366903" w:rsidP="4E302666" w:rsidRDefault="3994E168" w14:paraId="1EE0D726" w14:textId="3B23ADCA">
            <w:r w:rsidRPr="29B8AB4F">
              <w:rPr>
                <w:rFonts w:asciiTheme="majorHAnsi" w:hAnsiTheme="majorHAnsi" w:cstheme="majorBidi"/>
                <w:sz w:val="20"/>
                <w:szCs w:val="20"/>
              </w:rPr>
              <w:t>Quidditch</w:t>
            </w:r>
          </w:p>
          <w:p w:rsidRPr="001F4745" w:rsidR="00366903" w:rsidP="4E302666" w:rsidRDefault="3994E168" w14:paraId="59CDEF2D" w14:textId="59DF3EBD">
            <w:r w:rsidRPr="3569507E">
              <w:rPr>
                <w:rFonts w:asciiTheme="majorHAnsi" w:hAnsiTheme="majorHAnsi" w:cstheme="majorBidi"/>
                <w:sz w:val="20"/>
                <w:szCs w:val="20"/>
              </w:rPr>
              <w:t>Leadership</w:t>
            </w:r>
          </w:p>
        </w:tc>
        <w:tc>
          <w:tcPr>
            <w:tcW w:w="1999" w:type="dxa"/>
            <w:tcMar/>
          </w:tcPr>
          <w:p w:rsidRPr="004B5BF1" w:rsidR="00366903" w:rsidP="4E302666" w:rsidRDefault="3994E168" w14:paraId="67D08BB6" w14:textId="416533EA">
            <w:r w:rsidRPr="407C3C6B">
              <w:rPr>
                <w:rFonts w:asciiTheme="majorHAnsi" w:hAnsiTheme="majorHAnsi" w:cstheme="majorBidi"/>
                <w:sz w:val="20"/>
                <w:szCs w:val="20"/>
              </w:rPr>
              <w:t>Athletics</w:t>
            </w:r>
          </w:p>
          <w:p w:rsidRPr="004B5BF1" w:rsidR="00366903" w:rsidP="4E302666" w:rsidRDefault="3994E168" w14:paraId="4C5D6DBC" w14:textId="433D994D">
            <w:r w:rsidRPr="0E54669B">
              <w:rPr>
                <w:rFonts w:asciiTheme="majorHAnsi" w:hAnsiTheme="majorHAnsi" w:cstheme="majorBidi"/>
                <w:sz w:val="20"/>
                <w:szCs w:val="20"/>
              </w:rPr>
              <w:t>Cricket</w:t>
            </w:r>
          </w:p>
        </w:tc>
      </w:tr>
      <w:tr w:rsidRPr="000A3B61" w:rsidR="000C6BB8" w:rsidTr="3D90460D" w14:paraId="11B3BD36" w14:textId="77777777">
        <w:tc>
          <w:tcPr>
            <w:tcW w:w="2234" w:type="dxa"/>
            <w:shd w:val="clear" w:color="auto" w:fill="9CC2E5" w:themeFill="accent5" w:themeFillTint="99"/>
            <w:tcMar/>
          </w:tcPr>
          <w:p w:rsidRPr="00781B30" w:rsidR="00224C10" w:rsidP="00781B30" w:rsidRDefault="00224C10" w14:paraId="051C2535" w14:textId="63C8A4A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PSHE</w:t>
            </w:r>
            <w:r w:rsidR="00E40B3A">
              <w:rPr>
                <w:rFonts w:asciiTheme="majorHAnsi" w:hAnsiTheme="majorHAnsi" w:cstheme="majorHAnsi"/>
              </w:rPr>
              <w:t xml:space="preserve"> Year</w:t>
            </w:r>
            <w:r w:rsidR="00380FAF">
              <w:rPr>
                <w:rFonts w:asciiTheme="majorHAnsi" w:hAnsiTheme="majorHAnsi" w:cstheme="majorHAnsi"/>
              </w:rPr>
              <w:t xml:space="preserve"> </w:t>
            </w:r>
            <w:r w:rsidR="00E40B3A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2022" w:type="dxa"/>
            <w:gridSpan w:val="2"/>
            <w:tcMar/>
          </w:tcPr>
          <w:p w:rsidRPr="001F4745" w:rsidR="00224C10" w:rsidP="00886384" w:rsidRDefault="00BC591F" w14:paraId="2E841F35" w14:textId="2B85AF7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Being Me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In</w:t>
            </w:r>
            <w:proofErr w:type="gram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My World</w:t>
            </w:r>
          </w:p>
        </w:tc>
        <w:tc>
          <w:tcPr>
            <w:tcW w:w="1849" w:type="dxa"/>
            <w:tcMar/>
          </w:tcPr>
          <w:p w:rsidRPr="001F4745" w:rsidR="00224C10" w:rsidP="00722F8A" w:rsidRDefault="006C5692" w14:paraId="67EEB2A8" w14:textId="0C1B67B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Celebrating Difference</w:t>
            </w:r>
          </w:p>
        </w:tc>
        <w:tc>
          <w:tcPr>
            <w:tcW w:w="1661" w:type="dxa"/>
            <w:shd w:val="clear" w:color="auto" w:fill="FFFFFF" w:themeFill="background1"/>
            <w:tcMar/>
          </w:tcPr>
          <w:p w:rsidRPr="001F4745" w:rsidR="00224C10" w:rsidP="003B0DE5" w:rsidRDefault="006C5692" w14:paraId="47C9A5E3" w14:textId="247DD1E8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Dreams and Goals</w:t>
            </w:r>
          </w:p>
        </w:tc>
        <w:tc>
          <w:tcPr>
            <w:tcW w:w="1773" w:type="dxa"/>
            <w:shd w:val="clear" w:color="auto" w:fill="FFFFFF" w:themeFill="background1"/>
            <w:tcMar/>
          </w:tcPr>
          <w:p w:rsidRPr="00224C10" w:rsidR="00224C10" w:rsidP="003B0DE5" w:rsidRDefault="00A12890" w14:paraId="3EFB2995" w14:textId="5911496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Healthy Me</w:t>
            </w:r>
          </w:p>
        </w:tc>
        <w:tc>
          <w:tcPr>
            <w:tcW w:w="1815" w:type="dxa"/>
            <w:tcMar/>
          </w:tcPr>
          <w:p w:rsidRPr="001F4745" w:rsidR="00224C10" w:rsidP="00722F8A" w:rsidRDefault="00A12890" w14:paraId="10397F01" w14:textId="7C9D513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Relationships</w:t>
            </w:r>
          </w:p>
        </w:tc>
        <w:tc>
          <w:tcPr>
            <w:tcW w:w="1999" w:type="dxa"/>
            <w:tcMar/>
          </w:tcPr>
          <w:p w:rsidRPr="001F4745" w:rsidR="00224C10" w:rsidP="00722F8A" w:rsidRDefault="001F18EE" w14:paraId="23BB6CD3" w14:textId="6EC097B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Changing Me</w:t>
            </w:r>
          </w:p>
        </w:tc>
      </w:tr>
      <w:tr w:rsidRPr="000A3B61" w:rsidR="001F18EE" w:rsidTr="3D90460D" w14:paraId="0A130CFC" w14:textId="77777777">
        <w:tc>
          <w:tcPr>
            <w:tcW w:w="2234" w:type="dxa"/>
            <w:shd w:val="clear" w:color="auto" w:fill="9CC2E5" w:themeFill="accent5" w:themeFillTint="99"/>
            <w:tcMar/>
          </w:tcPr>
          <w:p w:rsidR="001F18EE" w:rsidP="001F18EE" w:rsidRDefault="001F18EE" w14:paraId="62AF736A" w14:textId="5FAFBA8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PSHE Year 6</w:t>
            </w:r>
          </w:p>
        </w:tc>
        <w:tc>
          <w:tcPr>
            <w:tcW w:w="2022" w:type="dxa"/>
            <w:gridSpan w:val="2"/>
            <w:tcMar/>
          </w:tcPr>
          <w:p w:rsidRPr="001F4745" w:rsidR="001F18EE" w:rsidP="001F18EE" w:rsidRDefault="001F18EE" w14:paraId="7FEBA716" w14:textId="321A7F8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Being Me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In</w:t>
            </w:r>
            <w:proofErr w:type="gram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My World</w:t>
            </w:r>
          </w:p>
        </w:tc>
        <w:tc>
          <w:tcPr>
            <w:tcW w:w="1849" w:type="dxa"/>
            <w:tcMar/>
          </w:tcPr>
          <w:p w:rsidRPr="001F4745" w:rsidR="001F18EE" w:rsidP="001F18EE" w:rsidRDefault="001F18EE" w14:paraId="0E75E152" w14:textId="3D9BBE7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Celebrating Difference</w:t>
            </w:r>
          </w:p>
        </w:tc>
        <w:tc>
          <w:tcPr>
            <w:tcW w:w="1661" w:type="dxa"/>
            <w:shd w:val="clear" w:color="auto" w:fill="FFFFFF" w:themeFill="background1"/>
            <w:tcMar/>
          </w:tcPr>
          <w:p w:rsidRPr="001F4745" w:rsidR="001F18EE" w:rsidP="001F18EE" w:rsidRDefault="001F18EE" w14:paraId="5B51B0AC" w14:textId="1AE64282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Dreams and Goals</w:t>
            </w:r>
          </w:p>
        </w:tc>
        <w:tc>
          <w:tcPr>
            <w:tcW w:w="1773" w:type="dxa"/>
            <w:shd w:val="clear" w:color="auto" w:fill="FFFFFF" w:themeFill="background1"/>
            <w:tcMar/>
          </w:tcPr>
          <w:p w:rsidRPr="00224C10" w:rsidR="001F18EE" w:rsidP="001F18EE" w:rsidRDefault="001F18EE" w14:paraId="67F3A4ED" w14:textId="0E922AF4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Healthy Me</w:t>
            </w:r>
          </w:p>
        </w:tc>
        <w:tc>
          <w:tcPr>
            <w:tcW w:w="1815" w:type="dxa"/>
            <w:tcMar/>
          </w:tcPr>
          <w:p w:rsidRPr="001F4745" w:rsidR="001F18EE" w:rsidP="001F18EE" w:rsidRDefault="001F18EE" w14:paraId="090B0E43" w14:textId="18868F2F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Relationships</w:t>
            </w:r>
          </w:p>
        </w:tc>
        <w:tc>
          <w:tcPr>
            <w:tcW w:w="1999" w:type="dxa"/>
            <w:tcMar/>
          </w:tcPr>
          <w:p w:rsidRPr="001F4745" w:rsidR="001F18EE" w:rsidP="001F18EE" w:rsidRDefault="001F18EE" w14:paraId="082EE4FA" w14:textId="7D2FCEE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Changing Me</w:t>
            </w:r>
          </w:p>
        </w:tc>
      </w:tr>
      <w:tr w:rsidRPr="000A3B61" w:rsidR="001F18EE" w:rsidTr="3D90460D" w14:paraId="31517651" w14:textId="77777777">
        <w:tc>
          <w:tcPr>
            <w:tcW w:w="2234" w:type="dxa"/>
            <w:shd w:val="clear" w:color="auto" w:fill="9CC2E5" w:themeFill="accent5" w:themeFillTint="99"/>
            <w:tcMar/>
          </w:tcPr>
          <w:p w:rsidRPr="000A3B61" w:rsidR="001F18EE" w:rsidP="001F18EE" w:rsidRDefault="001F18EE" w14:paraId="26A5FB83" w14:textId="77D9FF0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History</w:t>
            </w:r>
          </w:p>
        </w:tc>
        <w:tc>
          <w:tcPr>
            <w:tcW w:w="2022" w:type="dxa"/>
            <w:gridSpan w:val="2"/>
            <w:tcMar/>
          </w:tcPr>
          <w:p w:rsidR="001F18EE" w:rsidP="001F18EE" w:rsidRDefault="001F18EE" w14:paraId="7B098AC3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Mayan Civilisation – Ancient history non-European. </w:t>
            </w:r>
          </w:p>
          <w:p w:rsidRPr="006473B3" w:rsidR="001F18EE" w:rsidP="001F18EE" w:rsidRDefault="001F18EE" w14:paraId="62131154" w14:textId="26A1D2A0">
            <w:pPr>
              <w:rPr>
                <w:rFonts w:asciiTheme="majorHAnsi" w:hAnsiTheme="majorHAnsi" w:cstheme="majorHAnsi"/>
                <w:color w:val="4472C4" w:themeColor="accen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4472C4" w:themeColor="accent1"/>
                <w:sz w:val="20"/>
                <w:szCs w:val="20"/>
              </w:rPr>
              <w:t xml:space="preserve">York Chocolate story – Mayan life. </w:t>
            </w:r>
          </w:p>
        </w:tc>
        <w:tc>
          <w:tcPr>
            <w:tcW w:w="1849" w:type="dxa"/>
            <w:tcMar/>
          </w:tcPr>
          <w:p w:rsidRPr="001F4745" w:rsidR="001F18EE" w:rsidP="001F18EE" w:rsidRDefault="001F18EE" w14:paraId="6B9CDFDE" w14:textId="71443E3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61" w:type="dxa"/>
            <w:shd w:val="clear" w:color="auto" w:fill="FFFFFF" w:themeFill="background1"/>
            <w:tcMar/>
          </w:tcPr>
          <w:p w:rsidR="001F18EE" w:rsidP="001F18EE" w:rsidRDefault="001F18EE" w14:paraId="6A07DDE2" w14:textId="77777777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World War Two – British history. </w:t>
            </w:r>
          </w:p>
          <w:p w:rsidRPr="000E62F5" w:rsidR="001F18EE" w:rsidP="001F18EE" w:rsidRDefault="001F18EE" w14:paraId="7B5D1A09" w14:textId="5613897D">
            <w:pPr>
              <w:rPr>
                <w:rFonts w:asciiTheme="majorHAnsi" w:hAnsiTheme="majorHAnsi" w:cstheme="majorHAnsi"/>
                <w:bCs/>
                <w:color w:val="4472C4" w:themeColor="accen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color w:val="4472C4" w:themeColor="accent1"/>
                <w:sz w:val="20"/>
                <w:szCs w:val="20"/>
              </w:rPr>
              <w:t xml:space="preserve">Eden Camp. </w:t>
            </w:r>
          </w:p>
        </w:tc>
        <w:tc>
          <w:tcPr>
            <w:tcW w:w="1773" w:type="dxa"/>
            <w:shd w:val="clear" w:color="auto" w:fill="FFFFFF" w:themeFill="background1"/>
            <w:tcMar/>
          </w:tcPr>
          <w:p w:rsidRPr="001F4745" w:rsidR="001F18EE" w:rsidP="001F18EE" w:rsidRDefault="001F18EE" w14:paraId="0935A41F" w14:textId="632E1EB6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1815" w:type="dxa"/>
            <w:tcMar/>
          </w:tcPr>
          <w:p w:rsidRPr="001F4745" w:rsidR="001F18EE" w:rsidP="001F18EE" w:rsidRDefault="001F18EE" w14:paraId="0803854F" w14:textId="1311D22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Early Islamic civilisation – Ancient history non-European. </w:t>
            </w:r>
          </w:p>
        </w:tc>
        <w:tc>
          <w:tcPr>
            <w:tcW w:w="1999" w:type="dxa"/>
            <w:tcMar/>
          </w:tcPr>
          <w:p w:rsidRPr="001F4745" w:rsidR="001F18EE" w:rsidP="001F18EE" w:rsidRDefault="001F18EE" w14:paraId="33FFE89C" w14:textId="76071026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Pr="000A3B61" w:rsidR="001F18EE" w:rsidTr="3D90460D" w14:paraId="2B183DFB" w14:textId="77777777">
        <w:tc>
          <w:tcPr>
            <w:tcW w:w="2234" w:type="dxa"/>
            <w:shd w:val="clear" w:color="auto" w:fill="9CC2E5" w:themeFill="accent5" w:themeFillTint="99"/>
            <w:tcMar/>
          </w:tcPr>
          <w:p w:rsidR="001F18EE" w:rsidP="001F18EE" w:rsidRDefault="001F18EE" w14:paraId="7E42282B" w14:textId="44DE837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Geography</w:t>
            </w:r>
          </w:p>
        </w:tc>
        <w:tc>
          <w:tcPr>
            <w:tcW w:w="2022" w:type="dxa"/>
            <w:gridSpan w:val="2"/>
            <w:tcMar/>
          </w:tcPr>
          <w:p w:rsidRPr="001F4745" w:rsidR="001F18EE" w:rsidP="001F18EE" w:rsidRDefault="001F18EE" w14:paraId="60CDA424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849" w:type="dxa"/>
            <w:tcMar/>
          </w:tcPr>
          <w:p w:rsidR="001F18EE" w:rsidP="001F18EE" w:rsidRDefault="001F18EE" w14:paraId="1E38F316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Why do Oceans matter? </w:t>
            </w:r>
          </w:p>
          <w:p w:rsidRPr="001F4745" w:rsidR="001F18EE" w:rsidP="001F18EE" w:rsidRDefault="001F18EE" w14:paraId="4B0BFBD9" w14:textId="6FD0143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Physical Geography.</w:t>
            </w:r>
          </w:p>
        </w:tc>
        <w:tc>
          <w:tcPr>
            <w:tcW w:w="1661" w:type="dxa"/>
            <w:shd w:val="clear" w:color="auto" w:fill="FFFFFF" w:themeFill="background1"/>
            <w:tcMar/>
          </w:tcPr>
          <w:p w:rsidRPr="001F4745" w:rsidR="001F18EE" w:rsidP="001F18EE" w:rsidRDefault="001F18EE" w14:paraId="01BD3424" w14:textId="77777777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773" w:type="dxa"/>
            <w:shd w:val="clear" w:color="auto" w:fill="FFFFFF" w:themeFill="background1"/>
            <w:tcMar/>
          </w:tcPr>
          <w:p w:rsidR="001F18EE" w:rsidP="001F18EE" w:rsidRDefault="001F18EE" w14:paraId="508924C8" w14:textId="77777777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Why do Populations change?</w:t>
            </w:r>
          </w:p>
          <w:p w:rsidRPr="001F4745" w:rsidR="001F18EE" w:rsidP="001F18EE" w:rsidRDefault="001F18EE" w14:paraId="25C981FC" w14:textId="5896E1B6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Human Geography. </w:t>
            </w:r>
          </w:p>
        </w:tc>
        <w:tc>
          <w:tcPr>
            <w:tcW w:w="1815" w:type="dxa"/>
            <w:tcMar/>
          </w:tcPr>
          <w:p w:rsidRPr="001F4745" w:rsidR="001F18EE" w:rsidP="001F18EE" w:rsidRDefault="001F18EE" w14:paraId="30A45331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999" w:type="dxa"/>
            <w:tcMar/>
          </w:tcPr>
          <w:p w:rsidR="001F18EE" w:rsidP="001F18EE" w:rsidRDefault="001F18EE" w14:paraId="5775A529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Can I carry out independent fieldwork? </w:t>
            </w:r>
          </w:p>
          <w:p w:rsidR="001F18EE" w:rsidP="001F18EE" w:rsidRDefault="001F18EE" w14:paraId="5DDB7E6A" w14:textId="777777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Field work enquiry. </w:t>
            </w:r>
          </w:p>
          <w:p w:rsidRPr="000E62F5" w:rsidR="001F18EE" w:rsidP="001F18EE" w:rsidRDefault="001F18EE" w14:paraId="3E8C6555" w14:textId="20474551">
            <w:pPr>
              <w:rPr>
                <w:rFonts w:asciiTheme="majorHAnsi" w:hAnsiTheme="majorHAnsi" w:cstheme="majorHAnsi"/>
                <w:color w:val="4472C4" w:themeColor="accen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4472C4" w:themeColor="accent1"/>
                <w:sz w:val="20"/>
                <w:szCs w:val="20"/>
              </w:rPr>
              <w:t xml:space="preserve">Residentials. </w:t>
            </w:r>
          </w:p>
        </w:tc>
      </w:tr>
      <w:tr w:rsidRPr="000A3B61" w:rsidR="001F18EE" w:rsidTr="3D90460D" w14:paraId="5F1A136C" w14:textId="77777777">
        <w:tc>
          <w:tcPr>
            <w:tcW w:w="2234" w:type="dxa"/>
            <w:shd w:val="clear" w:color="auto" w:fill="9CC2E5" w:themeFill="accent5" w:themeFillTint="99"/>
            <w:tcMar/>
          </w:tcPr>
          <w:p w:rsidR="001F18EE" w:rsidP="001F18EE" w:rsidRDefault="001F18EE" w14:paraId="1E5ECDE6" w14:textId="146E89C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Computing</w:t>
            </w:r>
          </w:p>
        </w:tc>
        <w:tc>
          <w:tcPr>
            <w:tcW w:w="2022" w:type="dxa"/>
            <w:gridSpan w:val="2"/>
            <w:tcMar/>
          </w:tcPr>
          <w:p w:rsidRPr="001F4745" w:rsidR="001F18EE" w:rsidP="001F18EE" w:rsidRDefault="001F18EE" w14:paraId="01485E26" w14:textId="7A722496">
            <w:pPr>
              <w:rPr>
                <w:rFonts w:asciiTheme="majorHAnsi" w:hAnsiTheme="majorHAnsi" w:cstheme="majorBidi"/>
                <w:sz w:val="20"/>
                <w:szCs w:val="20"/>
              </w:rPr>
            </w:pPr>
            <w:r w:rsidRPr="14FA2FDB">
              <w:rPr>
                <w:rFonts w:asciiTheme="majorHAnsi" w:hAnsiTheme="majorHAnsi" w:cstheme="majorBidi"/>
                <w:sz w:val="20"/>
                <w:szCs w:val="20"/>
              </w:rPr>
              <w:t>Computer systems, networks and exploring AI.</w:t>
            </w:r>
          </w:p>
          <w:p w:rsidRPr="001F4745" w:rsidR="001F18EE" w:rsidP="001F18EE" w:rsidRDefault="001F18EE" w14:paraId="5B2424CF" w14:textId="360E0321">
            <w:pPr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  <w:tc>
          <w:tcPr>
            <w:tcW w:w="1849" w:type="dxa"/>
            <w:tcMar/>
          </w:tcPr>
          <w:p w:rsidRPr="001F4745" w:rsidR="001F18EE" w:rsidP="001F18EE" w:rsidRDefault="001F18EE" w14:paraId="360DAB4D" w14:textId="403E611B">
            <w:pPr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  <w:tc>
          <w:tcPr>
            <w:tcW w:w="1661" w:type="dxa"/>
            <w:shd w:val="clear" w:color="auto" w:fill="FFFFFF" w:themeFill="background1"/>
            <w:tcMar/>
          </w:tcPr>
          <w:p w:rsidRPr="001F4745" w:rsidR="001F18EE" w:rsidP="001F18EE" w:rsidRDefault="001F18EE" w14:paraId="419F5E1E" w14:textId="61D935DE">
            <w:pPr>
              <w:rPr>
                <w:rFonts w:asciiTheme="majorHAnsi" w:hAnsiTheme="majorHAnsi" w:cstheme="majorBidi"/>
                <w:sz w:val="20"/>
                <w:szCs w:val="20"/>
              </w:rPr>
            </w:pPr>
            <w:r w:rsidRPr="669E7987">
              <w:rPr>
                <w:rFonts w:asciiTheme="majorHAnsi" w:hAnsiTheme="majorHAnsi" w:cstheme="majorBidi"/>
                <w:sz w:val="20"/>
                <w:szCs w:val="20"/>
              </w:rPr>
              <w:t xml:space="preserve"> </w:t>
            </w:r>
          </w:p>
        </w:tc>
        <w:tc>
          <w:tcPr>
            <w:tcW w:w="1773" w:type="dxa"/>
            <w:shd w:val="clear" w:color="auto" w:fill="FFFFFF" w:themeFill="background1"/>
            <w:tcMar/>
          </w:tcPr>
          <w:p w:rsidRPr="001F4745" w:rsidR="001F18EE" w:rsidP="001F18EE" w:rsidRDefault="001F18EE" w14:paraId="45716C09" w14:textId="06B4D197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Bidi"/>
                <w:sz w:val="20"/>
                <w:szCs w:val="20"/>
              </w:rPr>
              <w:t>Online safety.</w:t>
            </w:r>
          </w:p>
        </w:tc>
        <w:tc>
          <w:tcPr>
            <w:tcW w:w="1815" w:type="dxa"/>
            <w:tcMar/>
          </w:tcPr>
          <w:p w:rsidRPr="001F4745" w:rsidR="001F18EE" w:rsidP="001F18EE" w:rsidRDefault="001F18EE" w14:paraId="5EB95B7F" w14:textId="06059B45">
            <w:pPr>
              <w:rPr>
                <w:rFonts w:asciiTheme="majorHAnsi" w:hAnsiTheme="majorHAnsi" w:cstheme="majorBidi"/>
                <w:sz w:val="20"/>
                <w:szCs w:val="20"/>
              </w:rPr>
            </w:pPr>
            <w:r w:rsidRPr="6C09C3C6">
              <w:rPr>
                <w:rFonts w:asciiTheme="majorHAnsi" w:hAnsiTheme="majorHAnsi" w:cstheme="majorBidi"/>
                <w:sz w:val="20"/>
                <w:szCs w:val="20"/>
              </w:rPr>
              <w:t>Programming micro bit</w:t>
            </w:r>
          </w:p>
        </w:tc>
        <w:tc>
          <w:tcPr>
            <w:tcW w:w="1999" w:type="dxa"/>
            <w:tcMar/>
          </w:tcPr>
          <w:p w:rsidRPr="001F4745" w:rsidR="001F18EE" w:rsidP="001F18EE" w:rsidRDefault="001F18EE" w14:paraId="2B4A5E8D" w14:textId="2AC5851E">
            <w:pPr>
              <w:rPr>
                <w:rFonts w:asciiTheme="majorHAnsi" w:hAnsiTheme="majorHAnsi" w:cstheme="majorBidi"/>
                <w:sz w:val="20"/>
                <w:szCs w:val="20"/>
              </w:rPr>
            </w:pPr>
            <w:r w:rsidRPr="50B0EA18">
              <w:rPr>
                <w:rFonts w:asciiTheme="majorHAnsi" w:hAnsiTheme="majorHAnsi" w:cstheme="majorBidi"/>
                <w:sz w:val="20"/>
                <w:szCs w:val="20"/>
              </w:rPr>
              <w:t>.</w:t>
            </w:r>
          </w:p>
        </w:tc>
      </w:tr>
      <w:tr w:rsidRPr="000A3B61" w:rsidR="001F18EE" w:rsidTr="3D90460D" w14:paraId="7CC8CD5B" w14:textId="77777777">
        <w:tc>
          <w:tcPr>
            <w:tcW w:w="2234" w:type="dxa"/>
            <w:shd w:val="clear" w:color="auto" w:fill="9CC2E5" w:themeFill="accent5" w:themeFillTint="99"/>
            <w:tcMar/>
          </w:tcPr>
          <w:p w:rsidR="001F18EE" w:rsidP="001F18EE" w:rsidRDefault="001F18EE" w14:paraId="5EBEA326" w14:textId="4B9461D9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Music</w:t>
            </w:r>
          </w:p>
        </w:tc>
        <w:tc>
          <w:tcPr>
            <w:tcW w:w="2022" w:type="dxa"/>
            <w:gridSpan w:val="2"/>
            <w:tcMar/>
          </w:tcPr>
          <w:p w:rsidRPr="001F4745" w:rsidR="001F18EE" w:rsidP="001F18EE" w:rsidRDefault="001F18EE" w14:paraId="3ED35E53" w14:textId="3ED90811">
            <w:pPr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  <w:tc>
          <w:tcPr>
            <w:tcW w:w="1849" w:type="dxa"/>
            <w:tcMar/>
          </w:tcPr>
          <w:p w:rsidRPr="001F4745" w:rsidR="001F18EE" w:rsidP="001F18EE" w:rsidRDefault="001F18EE" w14:paraId="5285E4CF" w14:textId="050A4862">
            <w:r w:rsidRPr="104E9694">
              <w:rPr>
                <w:rFonts w:asciiTheme="majorHAnsi" w:hAnsiTheme="majorHAnsi" w:cstheme="majorBidi"/>
                <w:sz w:val="20"/>
                <w:szCs w:val="20"/>
              </w:rPr>
              <w:t>Dynamics, pitch and texture: coasts</w:t>
            </w:r>
          </w:p>
        </w:tc>
        <w:tc>
          <w:tcPr>
            <w:tcW w:w="1661" w:type="dxa"/>
            <w:shd w:val="clear" w:color="auto" w:fill="FFFFFF" w:themeFill="background1"/>
            <w:tcMar/>
          </w:tcPr>
          <w:p w:rsidRPr="001F4745" w:rsidR="001F18EE" w:rsidP="001F18EE" w:rsidRDefault="001F18EE" w14:paraId="6E823C24" w14:textId="3B5579BB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World War 2 songs.</w:t>
            </w:r>
          </w:p>
        </w:tc>
        <w:tc>
          <w:tcPr>
            <w:tcW w:w="1773" w:type="dxa"/>
            <w:shd w:val="clear" w:color="auto" w:fill="FFFFFF" w:themeFill="background1"/>
            <w:tcMar/>
          </w:tcPr>
          <w:p w:rsidRPr="00AF3578" w:rsidR="001F18EE" w:rsidP="001F18EE" w:rsidRDefault="001F18EE" w14:paraId="75A7CAA3" w14:textId="77248021">
            <w:pPr>
              <w:rPr>
                <w:rFonts w:asciiTheme="majorHAnsi" w:hAnsiTheme="majorHAnsi" w:cstheme="majorBidi"/>
                <w:sz w:val="20"/>
                <w:szCs w:val="20"/>
              </w:rPr>
            </w:pPr>
          </w:p>
        </w:tc>
        <w:tc>
          <w:tcPr>
            <w:tcW w:w="1815" w:type="dxa"/>
            <w:tcMar/>
          </w:tcPr>
          <w:p w:rsidRPr="001F4745" w:rsidR="001F18EE" w:rsidP="001F18EE" w:rsidRDefault="001F18EE" w14:paraId="390098A6" w14:textId="31E6632D">
            <w:r w:rsidRPr="7899207B">
              <w:rPr>
                <w:rFonts w:asciiTheme="majorHAnsi" w:hAnsiTheme="majorHAnsi" w:cstheme="majorBidi"/>
                <w:sz w:val="20"/>
                <w:szCs w:val="20"/>
              </w:rPr>
              <w:t xml:space="preserve"> </w:t>
            </w:r>
          </w:p>
        </w:tc>
        <w:tc>
          <w:tcPr>
            <w:tcW w:w="1999" w:type="dxa"/>
            <w:tcMar/>
          </w:tcPr>
          <w:p w:rsidRPr="001F4745" w:rsidR="001F18EE" w:rsidP="001F18EE" w:rsidRDefault="001F18EE" w14:paraId="4115CF91" w14:textId="185AE156">
            <w:pPr>
              <w:rPr>
                <w:rFonts w:asciiTheme="majorHAnsi" w:hAnsiTheme="majorHAnsi" w:cstheme="majorBidi"/>
                <w:sz w:val="20"/>
                <w:szCs w:val="20"/>
              </w:rPr>
            </w:pPr>
            <w:r w:rsidRPr="2E3575FB">
              <w:rPr>
                <w:rFonts w:asciiTheme="majorHAnsi" w:hAnsiTheme="majorHAnsi" w:cstheme="majorBidi"/>
                <w:sz w:val="20"/>
                <w:szCs w:val="20"/>
              </w:rPr>
              <w:t xml:space="preserve">Composition: Holi </w:t>
            </w:r>
            <w:r w:rsidRPr="18481640">
              <w:rPr>
                <w:rFonts w:asciiTheme="majorHAnsi" w:hAnsiTheme="majorHAnsi" w:cstheme="majorBidi"/>
                <w:sz w:val="20"/>
                <w:szCs w:val="20"/>
              </w:rPr>
              <w:t>festival</w:t>
            </w:r>
            <w:r w:rsidRPr="5EBA83D5">
              <w:rPr>
                <w:rFonts w:asciiTheme="majorHAnsi" w:hAnsiTheme="majorHAnsi" w:cstheme="majorBidi"/>
                <w:sz w:val="20"/>
                <w:szCs w:val="20"/>
              </w:rPr>
              <w:t>.</w:t>
            </w:r>
          </w:p>
        </w:tc>
      </w:tr>
      <w:tr w:rsidRPr="000A3B61" w:rsidR="001F18EE" w:rsidTr="3D90460D" w14:paraId="2FB926CD" w14:textId="77777777">
        <w:tc>
          <w:tcPr>
            <w:tcW w:w="2234" w:type="dxa"/>
            <w:shd w:val="clear" w:color="auto" w:fill="9CC2E5" w:themeFill="accent5" w:themeFillTint="99"/>
            <w:tcMar/>
          </w:tcPr>
          <w:p w:rsidR="001F18EE" w:rsidP="001F18EE" w:rsidRDefault="001F18EE" w14:paraId="0B3E799B" w14:textId="49EC09A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Art &amp; Design</w:t>
            </w:r>
          </w:p>
        </w:tc>
        <w:tc>
          <w:tcPr>
            <w:tcW w:w="2022" w:type="dxa"/>
            <w:gridSpan w:val="2"/>
            <w:tcMar/>
          </w:tcPr>
          <w:p w:rsidRPr="001F4745" w:rsidR="001F18EE" w:rsidP="001F18EE" w:rsidRDefault="001F18EE" w14:paraId="1C3850B1" w14:textId="51196A77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Insulations (Kapow)</w:t>
            </w:r>
          </w:p>
        </w:tc>
        <w:tc>
          <w:tcPr>
            <w:tcW w:w="1849" w:type="dxa"/>
            <w:tcMar/>
          </w:tcPr>
          <w:p w:rsidRPr="001F4745" w:rsidR="001F18EE" w:rsidP="001F18EE" w:rsidRDefault="001F18EE" w14:paraId="76CBF690" w14:textId="5C7C1FE0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661" w:type="dxa"/>
            <w:shd w:val="clear" w:color="auto" w:fill="FFFFFF" w:themeFill="background1"/>
            <w:tcMar/>
          </w:tcPr>
          <w:p w:rsidRPr="001F4745" w:rsidR="001F18EE" w:rsidP="001F18EE" w:rsidRDefault="001F18EE" w14:paraId="04CE5783" w14:textId="06762BA0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Depth and emotion (Kapow)</w:t>
            </w:r>
          </w:p>
        </w:tc>
        <w:tc>
          <w:tcPr>
            <w:tcW w:w="1773" w:type="dxa"/>
            <w:shd w:val="clear" w:color="auto" w:fill="FFFFFF" w:themeFill="background1"/>
            <w:tcMar/>
          </w:tcPr>
          <w:p w:rsidRPr="001F4745" w:rsidR="001F18EE" w:rsidP="001F18EE" w:rsidRDefault="001F18EE" w14:paraId="09BEE88E" w14:textId="27EE876E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1815" w:type="dxa"/>
            <w:tcMar/>
          </w:tcPr>
          <w:p w:rsidRPr="001F4745" w:rsidR="001F18EE" w:rsidP="001F18EE" w:rsidRDefault="001F18EE" w14:paraId="5E614950" w14:textId="4F39600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Portraits (Kapow)</w:t>
            </w:r>
          </w:p>
        </w:tc>
        <w:tc>
          <w:tcPr>
            <w:tcW w:w="1999" w:type="dxa"/>
            <w:tcMar/>
          </w:tcPr>
          <w:p w:rsidRPr="001F4745" w:rsidR="001F18EE" w:rsidP="001F18EE" w:rsidRDefault="001F18EE" w14:paraId="7BEC34F9" w14:textId="14962049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Pr="000A3B61" w:rsidR="001F18EE" w:rsidTr="3D90460D" w14:paraId="31090D39" w14:textId="77777777">
        <w:tc>
          <w:tcPr>
            <w:tcW w:w="2234" w:type="dxa"/>
            <w:shd w:val="clear" w:color="auto" w:fill="9CC2E5" w:themeFill="accent5" w:themeFillTint="99"/>
            <w:tcMar/>
          </w:tcPr>
          <w:p w:rsidR="001F18EE" w:rsidP="001F18EE" w:rsidRDefault="001F18EE" w14:paraId="407C462F" w14:textId="76BA9A21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Design technology</w:t>
            </w:r>
          </w:p>
        </w:tc>
        <w:tc>
          <w:tcPr>
            <w:tcW w:w="1850" w:type="dxa"/>
            <w:tcMar/>
          </w:tcPr>
          <w:p w:rsidRPr="001F4745" w:rsidR="001F18EE" w:rsidP="001F18EE" w:rsidRDefault="001F18EE" w14:paraId="14CE271E" w14:textId="6DB8EAD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21" w:type="dxa"/>
            <w:gridSpan w:val="2"/>
            <w:tcMar/>
          </w:tcPr>
          <w:p w:rsidRPr="001F4745" w:rsidR="001F18EE" w:rsidP="001F18EE" w:rsidRDefault="001F18EE" w14:paraId="7A9D4280" w14:textId="20DFB41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Wobble Bots (Kapow)</w:t>
            </w:r>
          </w:p>
        </w:tc>
        <w:tc>
          <w:tcPr>
            <w:tcW w:w="1661" w:type="dxa"/>
            <w:shd w:val="clear" w:color="auto" w:fill="FFFFFF" w:themeFill="background1"/>
            <w:tcMar/>
          </w:tcPr>
          <w:p w:rsidRPr="001F4745" w:rsidR="001F18EE" w:rsidP="001F18EE" w:rsidRDefault="001F18EE" w14:paraId="3A9CB6CA" w14:textId="5948C073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1773" w:type="dxa"/>
            <w:shd w:val="clear" w:color="auto" w:fill="FFFFFF" w:themeFill="background1"/>
            <w:tcMar/>
          </w:tcPr>
          <w:p w:rsidRPr="001F4745" w:rsidR="001F18EE" w:rsidP="001F18EE" w:rsidRDefault="001F18EE" w14:paraId="59EAD29E" w14:textId="02878318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Gear and pulleys or recipes. </w:t>
            </w:r>
          </w:p>
        </w:tc>
        <w:tc>
          <w:tcPr>
            <w:tcW w:w="1815" w:type="dxa"/>
            <w:tcMar/>
          </w:tcPr>
          <w:p w:rsidRPr="001F4745" w:rsidR="001F18EE" w:rsidP="001F18EE" w:rsidRDefault="001F18EE" w14:paraId="591DD197" w14:textId="0443467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999" w:type="dxa"/>
            <w:tcMar/>
          </w:tcPr>
          <w:p w:rsidRPr="001F4745" w:rsidR="001F18EE" w:rsidP="001F18EE" w:rsidRDefault="001F18EE" w14:paraId="0C1231B1" w14:textId="62EBC166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Bridges</w:t>
            </w:r>
          </w:p>
        </w:tc>
      </w:tr>
      <w:tr w:rsidR="001F18EE" w:rsidTr="3D90460D" w14:paraId="38BBA4C0" w14:textId="77777777">
        <w:trPr>
          <w:trHeight w:val="300"/>
        </w:trPr>
        <w:tc>
          <w:tcPr>
            <w:tcW w:w="2234" w:type="dxa"/>
            <w:shd w:val="clear" w:color="auto" w:fill="9CC2E5" w:themeFill="accent5" w:themeFillTint="99"/>
            <w:tcMar/>
          </w:tcPr>
          <w:p w:rsidR="001F18EE" w:rsidP="001F18EE" w:rsidRDefault="001F18EE" w14:paraId="404E9836" w14:textId="7153F7ED">
            <w:pPr>
              <w:rPr>
                <w:rFonts w:asciiTheme="majorHAnsi" w:hAnsiTheme="majorHAnsi" w:cstheme="majorBidi"/>
              </w:rPr>
            </w:pPr>
            <w:r w:rsidRPr="4E302666">
              <w:rPr>
                <w:rFonts w:asciiTheme="majorHAnsi" w:hAnsiTheme="majorHAnsi" w:cstheme="majorBidi"/>
              </w:rPr>
              <w:t xml:space="preserve">French </w:t>
            </w:r>
          </w:p>
        </w:tc>
        <w:tc>
          <w:tcPr>
            <w:tcW w:w="1850" w:type="dxa"/>
            <w:tcMar/>
          </w:tcPr>
          <w:p w:rsidR="001F18EE" w:rsidP="001F18EE" w:rsidRDefault="001F18EE" w14:paraId="299B8CE2" w14:textId="32AD1676">
            <w:pPr/>
            <w:r w:rsidRPr="3E9F17CB" w:rsidR="684E4CCD">
              <w:rPr>
                <w:rFonts w:ascii="Calibri Light" w:hAnsi="Calibri Light" w:cs="Times New Roman" w:asciiTheme="majorAscii" w:hAnsiTheme="majorAscii" w:cstheme="majorBidi"/>
                <w:sz w:val="20"/>
                <w:szCs w:val="20"/>
              </w:rPr>
              <w:t>Revision: numbers, alphabet, greetings.</w:t>
            </w:r>
          </w:p>
          <w:p w:rsidR="001F18EE" w:rsidP="001F18EE" w:rsidRDefault="001F18EE" w14:paraId="70A03F94" w14:textId="3F72244A">
            <w:pPr/>
            <w:r w:rsidRPr="3E9F17CB" w:rsidR="684E4CCD">
              <w:rPr>
                <w:rFonts w:ascii="Calibri Light" w:hAnsi="Calibri Light" w:cs="Times New Roman" w:asciiTheme="majorAscii" w:hAnsiTheme="majorAscii" w:cstheme="majorBidi"/>
                <w:sz w:val="20"/>
                <w:szCs w:val="20"/>
              </w:rPr>
              <w:t>Animals.</w:t>
            </w:r>
          </w:p>
        </w:tc>
        <w:tc>
          <w:tcPr>
            <w:tcW w:w="2021" w:type="dxa"/>
            <w:gridSpan w:val="2"/>
            <w:tcMar/>
          </w:tcPr>
          <w:p w:rsidR="001F18EE" w:rsidP="001F18EE" w:rsidRDefault="001F18EE" w14:paraId="4E02F9A5" w14:textId="44566C61">
            <w:pPr/>
            <w:r w:rsidRPr="3E9F17CB" w:rsidR="684E4CCD">
              <w:rPr>
                <w:rFonts w:ascii="Calibri Light" w:hAnsi="Calibri Light" w:cs="Times New Roman" w:asciiTheme="majorAscii" w:hAnsiTheme="majorAscii" w:cstheme="majorBidi"/>
                <w:sz w:val="20"/>
                <w:szCs w:val="20"/>
              </w:rPr>
              <w:t>Family</w:t>
            </w:r>
          </w:p>
          <w:p w:rsidR="001F18EE" w:rsidP="001F18EE" w:rsidRDefault="001F18EE" w14:paraId="3BBEF4D2" w14:textId="5D4244FA">
            <w:pPr/>
            <w:r w:rsidRPr="3E9F17CB" w:rsidR="684E4CCD">
              <w:rPr>
                <w:rFonts w:ascii="Calibri Light" w:hAnsi="Calibri Light" w:cs="Times New Roman" w:asciiTheme="majorAscii" w:hAnsiTheme="majorAscii" w:cstheme="majorBidi"/>
                <w:sz w:val="20"/>
                <w:szCs w:val="20"/>
              </w:rPr>
              <w:t>Classroom objects</w:t>
            </w:r>
            <w:r w:rsidRPr="3E9F17CB" w:rsidR="0091C7CD">
              <w:rPr>
                <w:rFonts w:ascii="Calibri Light" w:hAnsi="Calibri Light" w:cs="Times New Roman" w:asciiTheme="majorAscii" w:hAnsiTheme="majorAscii" w:cstheme="majorBidi"/>
                <w:sz w:val="20"/>
                <w:szCs w:val="20"/>
              </w:rPr>
              <w:t>.</w:t>
            </w:r>
          </w:p>
        </w:tc>
        <w:tc>
          <w:tcPr>
            <w:tcW w:w="1661" w:type="dxa"/>
            <w:shd w:val="clear" w:color="auto" w:fill="FFFFFF" w:themeFill="background1"/>
            <w:tcMar/>
          </w:tcPr>
          <w:p w:rsidR="001F18EE" w:rsidP="001F18EE" w:rsidRDefault="001F18EE" w14:paraId="464390CA" w14:textId="7F6400B6">
            <w:pPr/>
            <w:r w:rsidRPr="3E9F17CB" w:rsidR="0091C7CD">
              <w:rPr>
                <w:rFonts w:ascii="Calibri Light" w:hAnsi="Calibri Light" w:cs="Times New Roman" w:asciiTheme="majorAscii" w:hAnsiTheme="majorAscii" w:cstheme="majorBidi"/>
                <w:sz w:val="20"/>
                <w:szCs w:val="20"/>
              </w:rPr>
              <w:t>Classroom instructions</w:t>
            </w:r>
          </w:p>
          <w:p w:rsidR="001F18EE" w:rsidP="001F18EE" w:rsidRDefault="001F18EE" w14:paraId="643CB801" w14:textId="58DC98E6">
            <w:pPr/>
            <w:r w:rsidRPr="3E9F17CB" w:rsidR="0091C7CD">
              <w:rPr>
                <w:rFonts w:ascii="Calibri Light" w:hAnsi="Calibri Light" w:cs="Times New Roman" w:asciiTheme="majorAscii" w:hAnsiTheme="majorAscii" w:cstheme="majorBidi"/>
                <w:sz w:val="20"/>
                <w:szCs w:val="20"/>
              </w:rPr>
              <w:t>Numbers (70-100).</w:t>
            </w:r>
          </w:p>
        </w:tc>
        <w:tc>
          <w:tcPr>
            <w:tcW w:w="1773" w:type="dxa"/>
            <w:shd w:val="clear" w:color="auto" w:fill="FFFFFF" w:themeFill="background1"/>
            <w:tcMar/>
          </w:tcPr>
          <w:p w:rsidR="001F18EE" w:rsidP="001F18EE" w:rsidRDefault="001F18EE" w14:paraId="5C9C55D3" w14:textId="0A97BF79">
            <w:pPr/>
            <w:r w:rsidRPr="3E9F17CB" w:rsidR="4DBEC4FD">
              <w:rPr>
                <w:rFonts w:ascii="Calibri Light" w:hAnsi="Calibri Light" w:cs="Times New Roman" w:asciiTheme="majorAscii" w:hAnsiTheme="majorAscii" w:cstheme="majorBidi"/>
                <w:sz w:val="20"/>
                <w:szCs w:val="20"/>
              </w:rPr>
              <w:t>Body.</w:t>
            </w:r>
          </w:p>
          <w:p w:rsidR="001F18EE" w:rsidP="3E9F17CB" w:rsidRDefault="001F18EE" w14:paraId="726588F1" w14:textId="254764F1">
            <w:pPr>
              <w:rPr>
                <w:rFonts w:ascii="Calibri Light" w:hAnsi="Calibri Light" w:cs="Times New Roman" w:asciiTheme="majorAscii" w:hAnsiTheme="majorAscii" w:cstheme="majorBidi"/>
                <w:sz w:val="20"/>
                <w:szCs w:val="20"/>
              </w:rPr>
            </w:pPr>
          </w:p>
        </w:tc>
        <w:tc>
          <w:tcPr>
            <w:tcW w:w="1815" w:type="dxa"/>
            <w:tcMar/>
          </w:tcPr>
          <w:p w:rsidR="001F18EE" w:rsidP="001F18EE" w:rsidRDefault="001F18EE" w14:paraId="480729ED" w14:textId="5EB90768">
            <w:pPr/>
            <w:r w:rsidRPr="3E9F17CB" w:rsidR="4DBEC4FD">
              <w:rPr>
                <w:rFonts w:ascii="Calibri Light" w:hAnsi="Calibri Light" w:cs="Times New Roman" w:asciiTheme="majorAscii" w:hAnsiTheme="majorAscii" w:cstheme="majorBidi"/>
                <w:sz w:val="20"/>
                <w:szCs w:val="20"/>
              </w:rPr>
              <w:t>Clothes.</w:t>
            </w:r>
          </w:p>
          <w:p w:rsidR="001F18EE" w:rsidP="001F18EE" w:rsidRDefault="001F18EE" w14:paraId="68D966F3" w14:textId="17CEFA68">
            <w:pPr/>
            <w:r w:rsidRPr="3E9F17CB" w:rsidR="4DBEC4FD">
              <w:rPr>
                <w:rFonts w:ascii="Calibri Light" w:hAnsi="Calibri Light" w:cs="Times New Roman" w:asciiTheme="majorAscii" w:hAnsiTheme="majorAscii" w:cstheme="majorBidi"/>
                <w:sz w:val="20"/>
                <w:szCs w:val="20"/>
              </w:rPr>
              <w:t>Food.</w:t>
            </w:r>
          </w:p>
        </w:tc>
        <w:tc>
          <w:tcPr>
            <w:tcW w:w="1999" w:type="dxa"/>
            <w:tcMar/>
          </w:tcPr>
          <w:p w:rsidR="001F18EE" w:rsidP="001F18EE" w:rsidRDefault="001F18EE" w14:paraId="620EC8B1" w14:textId="333EF7EA">
            <w:pPr/>
            <w:r w:rsidRPr="3E9F17CB" w:rsidR="4DBEC4FD">
              <w:rPr>
                <w:rFonts w:ascii="Calibri Light" w:hAnsi="Calibri Light" w:cs="Times New Roman" w:asciiTheme="majorAscii" w:hAnsiTheme="majorAscii" w:cstheme="majorBidi"/>
                <w:sz w:val="20"/>
                <w:szCs w:val="20"/>
              </w:rPr>
              <w:t>Bastille Day.</w:t>
            </w:r>
          </w:p>
          <w:p w:rsidR="001F18EE" w:rsidP="001F18EE" w:rsidRDefault="001F18EE" w14:paraId="39145CF4" w14:textId="769836E3">
            <w:pPr/>
            <w:r w:rsidRPr="3E9F17CB" w:rsidR="4DBEC4FD">
              <w:rPr>
                <w:rFonts w:ascii="Calibri Light" w:hAnsi="Calibri Light" w:cs="Times New Roman" w:asciiTheme="majorAscii" w:hAnsiTheme="majorAscii" w:cstheme="majorBidi"/>
                <w:sz w:val="20"/>
                <w:szCs w:val="20"/>
              </w:rPr>
              <w:t xml:space="preserve">La </w:t>
            </w:r>
            <w:r w:rsidRPr="3E9F17CB" w:rsidR="4DBEC4FD">
              <w:rPr>
                <w:rFonts w:ascii="Calibri Light" w:hAnsi="Calibri Light" w:cs="Times New Roman" w:asciiTheme="majorAscii" w:hAnsiTheme="majorAscii" w:cstheme="majorBidi"/>
                <w:sz w:val="20"/>
                <w:szCs w:val="20"/>
              </w:rPr>
              <w:t>Marseillaise</w:t>
            </w:r>
            <w:r w:rsidRPr="3E9F17CB" w:rsidR="4DBEC4FD">
              <w:rPr>
                <w:rFonts w:ascii="Calibri Light" w:hAnsi="Calibri Light" w:cs="Times New Roman" w:asciiTheme="majorAscii" w:hAnsiTheme="majorAscii" w:cstheme="majorBidi"/>
                <w:sz w:val="20"/>
                <w:szCs w:val="20"/>
              </w:rPr>
              <w:t>.</w:t>
            </w:r>
          </w:p>
          <w:p w:rsidR="001F18EE" w:rsidP="3E9F17CB" w:rsidRDefault="001F18EE" w14:paraId="1B50B925" w14:textId="526FB44D">
            <w:pPr>
              <w:rPr>
                <w:rFonts w:ascii="Calibri Light" w:hAnsi="Calibri Light" w:cs="Times New Roman" w:asciiTheme="majorAscii" w:hAnsiTheme="majorAscii" w:cstheme="majorBidi"/>
                <w:sz w:val="20"/>
                <w:szCs w:val="20"/>
              </w:rPr>
            </w:pPr>
          </w:p>
        </w:tc>
      </w:tr>
    </w:tbl>
    <w:p w:rsidR="000B20C3" w:rsidP="00403B4B" w:rsidRDefault="000B20C3" w14:paraId="7743D1FD" w14:textId="1E8738AF">
      <w:pPr>
        <w:rPr>
          <w:rFonts w:cstheme="minorHAnsi"/>
        </w:rPr>
      </w:pPr>
    </w:p>
    <w:sectPr w:rsidR="000B20C3" w:rsidSect="00A24BA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A200A" w:rsidP="00D61A32" w:rsidRDefault="004A200A" w14:paraId="100ABD2A" w14:textId="77777777">
      <w:r>
        <w:separator/>
      </w:r>
    </w:p>
  </w:endnote>
  <w:endnote w:type="continuationSeparator" w:id="0">
    <w:p w:rsidR="004A200A" w:rsidP="00D61A32" w:rsidRDefault="004A200A" w14:paraId="4D0AF9D6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A200A" w:rsidP="00D61A32" w:rsidRDefault="004A200A" w14:paraId="5BD96F79" w14:textId="77777777">
      <w:r>
        <w:separator/>
      </w:r>
    </w:p>
  </w:footnote>
  <w:footnote w:type="continuationSeparator" w:id="0">
    <w:p w:rsidR="004A200A" w:rsidP="00D61A32" w:rsidRDefault="004A200A" w14:paraId="08506C22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73634"/>
    <w:multiLevelType w:val="hybridMultilevel"/>
    <w:tmpl w:val="2A520A52"/>
    <w:lvl w:ilvl="0" w:tplc="2AC411A4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DEF44FA"/>
    <w:multiLevelType w:val="hybridMultilevel"/>
    <w:tmpl w:val="432A196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00007"/>
    <w:multiLevelType w:val="hybridMultilevel"/>
    <w:tmpl w:val="19A068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5A0FAC"/>
    <w:multiLevelType w:val="multilevel"/>
    <w:tmpl w:val="EFE81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25E16726"/>
    <w:multiLevelType w:val="hybridMultilevel"/>
    <w:tmpl w:val="C498A3E8"/>
    <w:lvl w:ilvl="0" w:tplc="08090001">
      <w:start w:val="1"/>
      <w:numFmt w:val="bullet"/>
      <w:lvlText w:val=""/>
      <w:lvlJc w:val="left"/>
      <w:pPr>
        <w:ind w:left="758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78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98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18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38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58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78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98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18" w:hanging="360"/>
      </w:pPr>
      <w:rPr>
        <w:rFonts w:hint="default" w:ascii="Wingdings" w:hAnsi="Wingdings"/>
      </w:rPr>
    </w:lvl>
  </w:abstractNum>
  <w:abstractNum w:abstractNumId="5" w15:restartNumberingAfterBreak="0">
    <w:nsid w:val="2FE94B0B"/>
    <w:multiLevelType w:val="multilevel"/>
    <w:tmpl w:val="6130E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 w15:restartNumberingAfterBreak="0">
    <w:nsid w:val="3120675D"/>
    <w:multiLevelType w:val="multilevel"/>
    <w:tmpl w:val="60BA5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341F40EC"/>
    <w:multiLevelType w:val="multilevel"/>
    <w:tmpl w:val="D9261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8" w15:restartNumberingAfterBreak="0">
    <w:nsid w:val="379F009D"/>
    <w:multiLevelType w:val="multilevel"/>
    <w:tmpl w:val="791A7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9" w15:restartNumberingAfterBreak="0">
    <w:nsid w:val="3B01594A"/>
    <w:multiLevelType w:val="hybridMultilevel"/>
    <w:tmpl w:val="FDB258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146DC3"/>
    <w:multiLevelType w:val="hybridMultilevel"/>
    <w:tmpl w:val="2AB01ACA"/>
    <w:lvl w:ilvl="0" w:tplc="40D0F048">
      <w:start w:val="1"/>
      <w:numFmt w:val="bullet"/>
      <w:lvlText w:val=""/>
      <w:lvlJc w:val="left"/>
      <w:pPr>
        <w:ind w:left="720" w:hanging="720"/>
      </w:pPr>
      <w:rPr>
        <w:rFonts w:hint="default" w:ascii="Symbol" w:hAnsi="Symbol"/>
        <w:sz w:val="1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465F7209"/>
    <w:multiLevelType w:val="hybridMultilevel"/>
    <w:tmpl w:val="3092D164"/>
    <w:lvl w:ilvl="0" w:tplc="DF26546C">
      <w:start w:val="4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4B7928E7"/>
    <w:multiLevelType w:val="hybridMultilevel"/>
    <w:tmpl w:val="19A068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A10FFA"/>
    <w:multiLevelType w:val="hybridMultilevel"/>
    <w:tmpl w:val="1A905EE2"/>
    <w:lvl w:ilvl="0" w:tplc="7AA6C1EE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61373D5E"/>
    <w:multiLevelType w:val="hybridMultilevel"/>
    <w:tmpl w:val="078863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62E24B16"/>
    <w:multiLevelType w:val="hybridMultilevel"/>
    <w:tmpl w:val="7D9A073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68DE48DE"/>
    <w:multiLevelType w:val="hybridMultilevel"/>
    <w:tmpl w:val="7CA65A54"/>
    <w:lvl w:ilvl="0" w:tplc="BE18192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sz w:val="1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B101F70"/>
    <w:multiLevelType w:val="multilevel"/>
    <w:tmpl w:val="79F42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8" w15:restartNumberingAfterBreak="0">
    <w:nsid w:val="6DC869D5"/>
    <w:multiLevelType w:val="hybridMultilevel"/>
    <w:tmpl w:val="1ED2BD34"/>
    <w:lvl w:ilvl="0" w:tplc="80662A4C">
      <w:start w:val="5"/>
      <w:numFmt w:val="bullet"/>
      <w:lvlText w:val="-"/>
      <w:lvlJc w:val="left"/>
      <w:pPr>
        <w:ind w:left="720" w:hanging="360"/>
      </w:pPr>
      <w:rPr>
        <w:rFonts w:hint="default" w:ascii="Calibri" w:hAnsi="Calibri" w:eastAsia="Arial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731D7E1C"/>
    <w:multiLevelType w:val="hybridMultilevel"/>
    <w:tmpl w:val="BB08DB9C"/>
    <w:lvl w:ilvl="0" w:tplc="06C05AFC">
      <w:start w:val="1"/>
      <w:numFmt w:val="bullet"/>
      <w:lvlText w:val=""/>
      <w:lvlJc w:val="left"/>
      <w:pPr>
        <w:ind w:left="0" w:firstLine="0"/>
      </w:pPr>
      <w:rPr>
        <w:rFonts w:hint="default" w:ascii="Symbol" w:hAnsi="Symbol"/>
        <w:sz w:val="1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74CF0C18"/>
    <w:multiLevelType w:val="hybridMultilevel"/>
    <w:tmpl w:val="66C4FA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A51517A"/>
    <w:multiLevelType w:val="hybridMultilevel"/>
    <w:tmpl w:val="1D083F1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7CE52297"/>
    <w:multiLevelType w:val="multilevel"/>
    <w:tmpl w:val="4DD09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1247032152">
    <w:abstractNumId w:val="15"/>
  </w:num>
  <w:num w:numId="2" w16cid:durableId="1315834026">
    <w:abstractNumId w:val="1"/>
  </w:num>
  <w:num w:numId="3" w16cid:durableId="1340236446">
    <w:abstractNumId w:val="2"/>
  </w:num>
  <w:num w:numId="4" w16cid:durableId="1378628578">
    <w:abstractNumId w:val="5"/>
  </w:num>
  <w:num w:numId="5" w16cid:durableId="1414080816">
    <w:abstractNumId w:val="14"/>
  </w:num>
  <w:num w:numId="6" w16cid:durableId="148861991">
    <w:abstractNumId w:val="9"/>
  </w:num>
  <w:num w:numId="7" w16cid:durableId="1500191436">
    <w:abstractNumId w:val="10"/>
  </w:num>
  <w:num w:numId="8" w16cid:durableId="1524129698">
    <w:abstractNumId w:val="11"/>
  </w:num>
  <w:num w:numId="9" w16cid:durableId="1709405652">
    <w:abstractNumId w:val="22"/>
  </w:num>
  <w:num w:numId="10" w16cid:durableId="1737971049">
    <w:abstractNumId w:val="4"/>
  </w:num>
  <w:num w:numId="11" w16cid:durableId="1748770697">
    <w:abstractNumId w:val="13"/>
  </w:num>
  <w:num w:numId="12" w16cid:durableId="1761364465">
    <w:abstractNumId w:val="6"/>
  </w:num>
  <w:num w:numId="13" w16cid:durableId="1835997494">
    <w:abstractNumId w:val="17"/>
  </w:num>
  <w:num w:numId="14" w16cid:durableId="1838572681">
    <w:abstractNumId w:val="12"/>
  </w:num>
  <w:num w:numId="15" w16cid:durableId="2009090233">
    <w:abstractNumId w:val="8"/>
  </w:num>
  <w:num w:numId="16" w16cid:durableId="2017805795">
    <w:abstractNumId w:val="21"/>
  </w:num>
  <w:num w:numId="17" w16cid:durableId="459881115">
    <w:abstractNumId w:val="19"/>
  </w:num>
  <w:num w:numId="18" w16cid:durableId="532380267">
    <w:abstractNumId w:val="20"/>
  </w:num>
  <w:num w:numId="19" w16cid:durableId="570583902">
    <w:abstractNumId w:val="7"/>
  </w:num>
  <w:num w:numId="20" w16cid:durableId="688529149">
    <w:abstractNumId w:val="18"/>
  </w:num>
  <w:num w:numId="21" w16cid:durableId="798111460">
    <w:abstractNumId w:val="16"/>
  </w:num>
  <w:num w:numId="22" w16cid:durableId="824705870">
    <w:abstractNumId w:val="0"/>
  </w:num>
  <w:num w:numId="23" w16cid:durableId="9378338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BA4"/>
    <w:rsid w:val="00004600"/>
    <w:rsid w:val="000058E6"/>
    <w:rsid w:val="00011AA4"/>
    <w:rsid w:val="00020C8D"/>
    <w:rsid w:val="000269A7"/>
    <w:rsid w:val="00033AD9"/>
    <w:rsid w:val="00034198"/>
    <w:rsid w:val="0004008D"/>
    <w:rsid w:val="00044BB8"/>
    <w:rsid w:val="00046D61"/>
    <w:rsid w:val="00050ADE"/>
    <w:rsid w:val="00055A65"/>
    <w:rsid w:val="00057E68"/>
    <w:rsid w:val="000651DB"/>
    <w:rsid w:val="00066E04"/>
    <w:rsid w:val="00066ED8"/>
    <w:rsid w:val="000709EC"/>
    <w:rsid w:val="00072491"/>
    <w:rsid w:val="00081129"/>
    <w:rsid w:val="00081E33"/>
    <w:rsid w:val="00081EF2"/>
    <w:rsid w:val="00082244"/>
    <w:rsid w:val="0008387C"/>
    <w:rsid w:val="00087BD2"/>
    <w:rsid w:val="00087F6D"/>
    <w:rsid w:val="00094D90"/>
    <w:rsid w:val="000A3717"/>
    <w:rsid w:val="000A3B61"/>
    <w:rsid w:val="000A4015"/>
    <w:rsid w:val="000A595E"/>
    <w:rsid w:val="000A6C5B"/>
    <w:rsid w:val="000B20C3"/>
    <w:rsid w:val="000B27D7"/>
    <w:rsid w:val="000B2BEE"/>
    <w:rsid w:val="000B65D7"/>
    <w:rsid w:val="000B6E72"/>
    <w:rsid w:val="000B6FC8"/>
    <w:rsid w:val="000B7186"/>
    <w:rsid w:val="000C6BB8"/>
    <w:rsid w:val="000D4FAB"/>
    <w:rsid w:val="000D5E8D"/>
    <w:rsid w:val="000E3F4F"/>
    <w:rsid w:val="000E3F69"/>
    <w:rsid w:val="000E50E3"/>
    <w:rsid w:val="000E62F5"/>
    <w:rsid w:val="000E6837"/>
    <w:rsid w:val="000E6BC7"/>
    <w:rsid w:val="000E7770"/>
    <w:rsid w:val="000F2AC3"/>
    <w:rsid w:val="000F3267"/>
    <w:rsid w:val="000F705F"/>
    <w:rsid w:val="000F74BA"/>
    <w:rsid w:val="000F75EB"/>
    <w:rsid w:val="000F7C72"/>
    <w:rsid w:val="00101E27"/>
    <w:rsid w:val="0010389E"/>
    <w:rsid w:val="0010570E"/>
    <w:rsid w:val="00107B85"/>
    <w:rsid w:val="0011157B"/>
    <w:rsid w:val="001133CF"/>
    <w:rsid w:val="00113712"/>
    <w:rsid w:val="001148E2"/>
    <w:rsid w:val="00114EA0"/>
    <w:rsid w:val="0011579C"/>
    <w:rsid w:val="00120975"/>
    <w:rsid w:val="00123C87"/>
    <w:rsid w:val="00123E17"/>
    <w:rsid w:val="00125CCB"/>
    <w:rsid w:val="00126CFE"/>
    <w:rsid w:val="00127976"/>
    <w:rsid w:val="00131501"/>
    <w:rsid w:val="00137E37"/>
    <w:rsid w:val="001405E4"/>
    <w:rsid w:val="00141011"/>
    <w:rsid w:val="00141D48"/>
    <w:rsid w:val="00143F86"/>
    <w:rsid w:val="0014487B"/>
    <w:rsid w:val="00146BED"/>
    <w:rsid w:val="001477F3"/>
    <w:rsid w:val="00150D5C"/>
    <w:rsid w:val="0017172E"/>
    <w:rsid w:val="001745D0"/>
    <w:rsid w:val="001749FA"/>
    <w:rsid w:val="00174DF7"/>
    <w:rsid w:val="0017566E"/>
    <w:rsid w:val="00184F7B"/>
    <w:rsid w:val="00185199"/>
    <w:rsid w:val="001873EB"/>
    <w:rsid w:val="00187732"/>
    <w:rsid w:val="00192DDB"/>
    <w:rsid w:val="00194091"/>
    <w:rsid w:val="00194404"/>
    <w:rsid w:val="00197591"/>
    <w:rsid w:val="001A05C4"/>
    <w:rsid w:val="001A7AD3"/>
    <w:rsid w:val="001A7B26"/>
    <w:rsid w:val="001B1CE2"/>
    <w:rsid w:val="001B5B4C"/>
    <w:rsid w:val="001C0204"/>
    <w:rsid w:val="001C212D"/>
    <w:rsid w:val="001C2C6C"/>
    <w:rsid w:val="001C7C6F"/>
    <w:rsid w:val="001D1ADD"/>
    <w:rsid w:val="001D389E"/>
    <w:rsid w:val="001D5CA2"/>
    <w:rsid w:val="001D6336"/>
    <w:rsid w:val="001D6D6F"/>
    <w:rsid w:val="001E540E"/>
    <w:rsid w:val="001F0E6A"/>
    <w:rsid w:val="001F18EE"/>
    <w:rsid w:val="001F4745"/>
    <w:rsid w:val="001F6011"/>
    <w:rsid w:val="001F6B75"/>
    <w:rsid w:val="001F6BDB"/>
    <w:rsid w:val="001F6D0D"/>
    <w:rsid w:val="001F7281"/>
    <w:rsid w:val="001F7AC8"/>
    <w:rsid w:val="00201693"/>
    <w:rsid w:val="00201C68"/>
    <w:rsid w:val="00205ABF"/>
    <w:rsid w:val="00207C69"/>
    <w:rsid w:val="00211001"/>
    <w:rsid w:val="002116FD"/>
    <w:rsid w:val="00211A46"/>
    <w:rsid w:val="00212AA5"/>
    <w:rsid w:val="00216169"/>
    <w:rsid w:val="002232C8"/>
    <w:rsid w:val="0022383B"/>
    <w:rsid w:val="00224C10"/>
    <w:rsid w:val="00225C50"/>
    <w:rsid w:val="0022644E"/>
    <w:rsid w:val="002305B6"/>
    <w:rsid w:val="00233DBB"/>
    <w:rsid w:val="0023456A"/>
    <w:rsid w:val="00235A2E"/>
    <w:rsid w:val="00241379"/>
    <w:rsid w:val="00245D6D"/>
    <w:rsid w:val="00247B8F"/>
    <w:rsid w:val="002514BA"/>
    <w:rsid w:val="0025165E"/>
    <w:rsid w:val="0025400C"/>
    <w:rsid w:val="00254976"/>
    <w:rsid w:val="0025498A"/>
    <w:rsid w:val="00257958"/>
    <w:rsid w:val="00261A4E"/>
    <w:rsid w:val="00261DD5"/>
    <w:rsid w:val="002621EE"/>
    <w:rsid w:val="00262301"/>
    <w:rsid w:val="00262DB2"/>
    <w:rsid w:val="0027014F"/>
    <w:rsid w:val="00282FCF"/>
    <w:rsid w:val="00290D5E"/>
    <w:rsid w:val="0029621A"/>
    <w:rsid w:val="00297524"/>
    <w:rsid w:val="002A09A4"/>
    <w:rsid w:val="002A194D"/>
    <w:rsid w:val="002A4ACB"/>
    <w:rsid w:val="002A64C0"/>
    <w:rsid w:val="002B0973"/>
    <w:rsid w:val="002B1F32"/>
    <w:rsid w:val="002B6B00"/>
    <w:rsid w:val="002C0597"/>
    <w:rsid w:val="002C1DE8"/>
    <w:rsid w:val="002C4287"/>
    <w:rsid w:val="002C4293"/>
    <w:rsid w:val="002C45F6"/>
    <w:rsid w:val="002C653B"/>
    <w:rsid w:val="002C773B"/>
    <w:rsid w:val="002C79B1"/>
    <w:rsid w:val="002C7FC5"/>
    <w:rsid w:val="002D06D8"/>
    <w:rsid w:val="002D1BB4"/>
    <w:rsid w:val="002D3626"/>
    <w:rsid w:val="002E13F1"/>
    <w:rsid w:val="002E35FB"/>
    <w:rsid w:val="002E5565"/>
    <w:rsid w:val="002E6242"/>
    <w:rsid w:val="002E6AF4"/>
    <w:rsid w:val="002E6B95"/>
    <w:rsid w:val="002F2FA1"/>
    <w:rsid w:val="002F3C5F"/>
    <w:rsid w:val="002F3D03"/>
    <w:rsid w:val="002F42A9"/>
    <w:rsid w:val="00301880"/>
    <w:rsid w:val="0030217B"/>
    <w:rsid w:val="0030269B"/>
    <w:rsid w:val="0030417E"/>
    <w:rsid w:val="003048B5"/>
    <w:rsid w:val="00305FBB"/>
    <w:rsid w:val="0030684D"/>
    <w:rsid w:val="00314329"/>
    <w:rsid w:val="00316AD7"/>
    <w:rsid w:val="00320899"/>
    <w:rsid w:val="00320B9F"/>
    <w:rsid w:val="003214A2"/>
    <w:rsid w:val="00321D74"/>
    <w:rsid w:val="00323C57"/>
    <w:rsid w:val="00325C2B"/>
    <w:rsid w:val="00325F81"/>
    <w:rsid w:val="00326A5E"/>
    <w:rsid w:val="00327E0A"/>
    <w:rsid w:val="00330998"/>
    <w:rsid w:val="00332259"/>
    <w:rsid w:val="003322F9"/>
    <w:rsid w:val="003324F2"/>
    <w:rsid w:val="0033742E"/>
    <w:rsid w:val="0033753E"/>
    <w:rsid w:val="0034498E"/>
    <w:rsid w:val="00344DBF"/>
    <w:rsid w:val="00345096"/>
    <w:rsid w:val="00346A6F"/>
    <w:rsid w:val="00346CE3"/>
    <w:rsid w:val="00346F0C"/>
    <w:rsid w:val="003520F6"/>
    <w:rsid w:val="00353CEB"/>
    <w:rsid w:val="003555CC"/>
    <w:rsid w:val="003560B0"/>
    <w:rsid w:val="00361081"/>
    <w:rsid w:val="0036142D"/>
    <w:rsid w:val="0036151F"/>
    <w:rsid w:val="003620FE"/>
    <w:rsid w:val="00363C07"/>
    <w:rsid w:val="0036468D"/>
    <w:rsid w:val="00366903"/>
    <w:rsid w:val="00366FBA"/>
    <w:rsid w:val="00367E40"/>
    <w:rsid w:val="0038071F"/>
    <w:rsid w:val="00380A2F"/>
    <w:rsid w:val="00380FAF"/>
    <w:rsid w:val="00383472"/>
    <w:rsid w:val="003863D4"/>
    <w:rsid w:val="00387063"/>
    <w:rsid w:val="00393C3C"/>
    <w:rsid w:val="0039541B"/>
    <w:rsid w:val="00395647"/>
    <w:rsid w:val="0039771A"/>
    <w:rsid w:val="003A3506"/>
    <w:rsid w:val="003A3BDC"/>
    <w:rsid w:val="003A403F"/>
    <w:rsid w:val="003A4B30"/>
    <w:rsid w:val="003A53C9"/>
    <w:rsid w:val="003A53E4"/>
    <w:rsid w:val="003A5AF5"/>
    <w:rsid w:val="003A6CAD"/>
    <w:rsid w:val="003B0DE5"/>
    <w:rsid w:val="003B21D6"/>
    <w:rsid w:val="003B3D42"/>
    <w:rsid w:val="003B4944"/>
    <w:rsid w:val="003B6D45"/>
    <w:rsid w:val="003C07DC"/>
    <w:rsid w:val="003C1B79"/>
    <w:rsid w:val="003C4211"/>
    <w:rsid w:val="003C4280"/>
    <w:rsid w:val="003C5F58"/>
    <w:rsid w:val="003D03D0"/>
    <w:rsid w:val="003D0B06"/>
    <w:rsid w:val="003D1D80"/>
    <w:rsid w:val="003E0BDD"/>
    <w:rsid w:val="003E23BF"/>
    <w:rsid w:val="003E3E0F"/>
    <w:rsid w:val="003E40FD"/>
    <w:rsid w:val="003F07F6"/>
    <w:rsid w:val="003F1252"/>
    <w:rsid w:val="003F160A"/>
    <w:rsid w:val="00402FC3"/>
    <w:rsid w:val="00403B4B"/>
    <w:rsid w:val="00406F43"/>
    <w:rsid w:val="004075C0"/>
    <w:rsid w:val="004120A2"/>
    <w:rsid w:val="00412E66"/>
    <w:rsid w:val="00413F0A"/>
    <w:rsid w:val="004144D9"/>
    <w:rsid w:val="0041740F"/>
    <w:rsid w:val="00417AB5"/>
    <w:rsid w:val="004200A1"/>
    <w:rsid w:val="004206FE"/>
    <w:rsid w:val="00420BDF"/>
    <w:rsid w:val="00423B4E"/>
    <w:rsid w:val="004269F2"/>
    <w:rsid w:val="0042750A"/>
    <w:rsid w:val="00430775"/>
    <w:rsid w:val="00433F2B"/>
    <w:rsid w:val="0043400D"/>
    <w:rsid w:val="004348E6"/>
    <w:rsid w:val="00437FD9"/>
    <w:rsid w:val="0044024C"/>
    <w:rsid w:val="00440376"/>
    <w:rsid w:val="00442377"/>
    <w:rsid w:val="00442934"/>
    <w:rsid w:val="0044319F"/>
    <w:rsid w:val="00443AED"/>
    <w:rsid w:val="00445A6A"/>
    <w:rsid w:val="0045097E"/>
    <w:rsid w:val="00452B15"/>
    <w:rsid w:val="00453F77"/>
    <w:rsid w:val="00455EA3"/>
    <w:rsid w:val="00457AF6"/>
    <w:rsid w:val="004619AF"/>
    <w:rsid w:val="00464C6D"/>
    <w:rsid w:val="00466343"/>
    <w:rsid w:val="00467003"/>
    <w:rsid w:val="004674CE"/>
    <w:rsid w:val="00467973"/>
    <w:rsid w:val="00467BE7"/>
    <w:rsid w:val="004709CB"/>
    <w:rsid w:val="004733DA"/>
    <w:rsid w:val="00476445"/>
    <w:rsid w:val="00477723"/>
    <w:rsid w:val="00487A04"/>
    <w:rsid w:val="00487AD9"/>
    <w:rsid w:val="0049027F"/>
    <w:rsid w:val="00490812"/>
    <w:rsid w:val="004913E3"/>
    <w:rsid w:val="0049611A"/>
    <w:rsid w:val="004967D9"/>
    <w:rsid w:val="00497CCF"/>
    <w:rsid w:val="004A200A"/>
    <w:rsid w:val="004A7FD2"/>
    <w:rsid w:val="004B2062"/>
    <w:rsid w:val="004B2481"/>
    <w:rsid w:val="004B2BF7"/>
    <w:rsid w:val="004B3BAE"/>
    <w:rsid w:val="004B5BF1"/>
    <w:rsid w:val="004B6B76"/>
    <w:rsid w:val="004B6CDD"/>
    <w:rsid w:val="004C3FE2"/>
    <w:rsid w:val="004C57AE"/>
    <w:rsid w:val="004D0654"/>
    <w:rsid w:val="004D17E7"/>
    <w:rsid w:val="004D28F1"/>
    <w:rsid w:val="004D31F4"/>
    <w:rsid w:val="004D3AEB"/>
    <w:rsid w:val="004E0388"/>
    <w:rsid w:val="004E0CE5"/>
    <w:rsid w:val="004E4C6F"/>
    <w:rsid w:val="004E5312"/>
    <w:rsid w:val="004E5C26"/>
    <w:rsid w:val="004E6173"/>
    <w:rsid w:val="004F2071"/>
    <w:rsid w:val="004F431F"/>
    <w:rsid w:val="00500794"/>
    <w:rsid w:val="00501D42"/>
    <w:rsid w:val="00503D89"/>
    <w:rsid w:val="00506F17"/>
    <w:rsid w:val="00510113"/>
    <w:rsid w:val="005101DB"/>
    <w:rsid w:val="00512AE3"/>
    <w:rsid w:val="005137B0"/>
    <w:rsid w:val="005157E3"/>
    <w:rsid w:val="005163CB"/>
    <w:rsid w:val="00517619"/>
    <w:rsid w:val="00517772"/>
    <w:rsid w:val="00517E43"/>
    <w:rsid w:val="0052095D"/>
    <w:rsid w:val="00520BCD"/>
    <w:rsid w:val="005222AC"/>
    <w:rsid w:val="00525A23"/>
    <w:rsid w:val="00532AF4"/>
    <w:rsid w:val="00533280"/>
    <w:rsid w:val="005339E1"/>
    <w:rsid w:val="00533BF9"/>
    <w:rsid w:val="00541430"/>
    <w:rsid w:val="0054171E"/>
    <w:rsid w:val="00543D22"/>
    <w:rsid w:val="00544057"/>
    <w:rsid w:val="00544B24"/>
    <w:rsid w:val="005457C3"/>
    <w:rsid w:val="005511F0"/>
    <w:rsid w:val="0055610D"/>
    <w:rsid w:val="00556771"/>
    <w:rsid w:val="00557F1B"/>
    <w:rsid w:val="00560721"/>
    <w:rsid w:val="005659BF"/>
    <w:rsid w:val="00566336"/>
    <w:rsid w:val="00566BE1"/>
    <w:rsid w:val="005754AA"/>
    <w:rsid w:val="00576819"/>
    <w:rsid w:val="00583338"/>
    <w:rsid w:val="00583739"/>
    <w:rsid w:val="00586623"/>
    <w:rsid w:val="0059033D"/>
    <w:rsid w:val="00590D26"/>
    <w:rsid w:val="00591311"/>
    <w:rsid w:val="0059161D"/>
    <w:rsid w:val="00591AB6"/>
    <w:rsid w:val="0059534E"/>
    <w:rsid w:val="00596007"/>
    <w:rsid w:val="00597C4B"/>
    <w:rsid w:val="005A4F2A"/>
    <w:rsid w:val="005A6B25"/>
    <w:rsid w:val="005A6D33"/>
    <w:rsid w:val="005B20C3"/>
    <w:rsid w:val="005B2931"/>
    <w:rsid w:val="005B3758"/>
    <w:rsid w:val="005B44A4"/>
    <w:rsid w:val="005B49B5"/>
    <w:rsid w:val="005B5107"/>
    <w:rsid w:val="005B532C"/>
    <w:rsid w:val="005B6DA5"/>
    <w:rsid w:val="005C049A"/>
    <w:rsid w:val="005C4E0C"/>
    <w:rsid w:val="005C6296"/>
    <w:rsid w:val="005D09C8"/>
    <w:rsid w:val="005D4D70"/>
    <w:rsid w:val="005D51A8"/>
    <w:rsid w:val="005E00E6"/>
    <w:rsid w:val="005E1C8C"/>
    <w:rsid w:val="005E272C"/>
    <w:rsid w:val="005E5C82"/>
    <w:rsid w:val="005F04E7"/>
    <w:rsid w:val="005F242C"/>
    <w:rsid w:val="005F49A7"/>
    <w:rsid w:val="005F6799"/>
    <w:rsid w:val="005F6CC8"/>
    <w:rsid w:val="005F7F41"/>
    <w:rsid w:val="00600845"/>
    <w:rsid w:val="0060156A"/>
    <w:rsid w:val="00601D54"/>
    <w:rsid w:val="00610589"/>
    <w:rsid w:val="006110FB"/>
    <w:rsid w:val="00612D72"/>
    <w:rsid w:val="0061389F"/>
    <w:rsid w:val="00614637"/>
    <w:rsid w:val="00615DB7"/>
    <w:rsid w:val="00617F23"/>
    <w:rsid w:val="00620942"/>
    <w:rsid w:val="006253CF"/>
    <w:rsid w:val="00626489"/>
    <w:rsid w:val="00626AA0"/>
    <w:rsid w:val="006353EE"/>
    <w:rsid w:val="00636DE0"/>
    <w:rsid w:val="00640487"/>
    <w:rsid w:val="00641524"/>
    <w:rsid w:val="006437D7"/>
    <w:rsid w:val="006458F0"/>
    <w:rsid w:val="006473B3"/>
    <w:rsid w:val="00651585"/>
    <w:rsid w:val="00651ABE"/>
    <w:rsid w:val="00663701"/>
    <w:rsid w:val="00666F2F"/>
    <w:rsid w:val="006715F2"/>
    <w:rsid w:val="00672D08"/>
    <w:rsid w:val="00682A00"/>
    <w:rsid w:val="00682F5E"/>
    <w:rsid w:val="00691750"/>
    <w:rsid w:val="00691933"/>
    <w:rsid w:val="00697155"/>
    <w:rsid w:val="006A5414"/>
    <w:rsid w:val="006A5D15"/>
    <w:rsid w:val="006A5EF9"/>
    <w:rsid w:val="006A624A"/>
    <w:rsid w:val="006A750D"/>
    <w:rsid w:val="006A7EC6"/>
    <w:rsid w:val="006B104B"/>
    <w:rsid w:val="006B1D13"/>
    <w:rsid w:val="006C0E62"/>
    <w:rsid w:val="006C1005"/>
    <w:rsid w:val="006C42B7"/>
    <w:rsid w:val="006C507D"/>
    <w:rsid w:val="006C5692"/>
    <w:rsid w:val="006C5DC5"/>
    <w:rsid w:val="006D0F8D"/>
    <w:rsid w:val="006D4497"/>
    <w:rsid w:val="006D6B29"/>
    <w:rsid w:val="006D7873"/>
    <w:rsid w:val="006E039A"/>
    <w:rsid w:val="006E0687"/>
    <w:rsid w:val="006E22E0"/>
    <w:rsid w:val="006E2E71"/>
    <w:rsid w:val="006E37BC"/>
    <w:rsid w:val="006E41FA"/>
    <w:rsid w:val="006E4762"/>
    <w:rsid w:val="006E7119"/>
    <w:rsid w:val="006F02E3"/>
    <w:rsid w:val="006F2D77"/>
    <w:rsid w:val="006F48F5"/>
    <w:rsid w:val="006F6318"/>
    <w:rsid w:val="00703BBF"/>
    <w:rsid w:val="0070459A"/>
    <w:rsid w:val="00705B39"/>
    <w:rsid w:val="00706C68"/>
    <w:rsid w:val="0071169B"/>
    <w:rsid w:val="00715C5B"/>
    <w:rsid w:val="007174EF"/>
    <w:rsid w:val="00722F05"/>
    <w:rsid w:val="00722F8A"/>
    <w:rsid w:val="007244A0"/>
    <w:rsid w:val="00724ABA"/>
    <w:rsid w:val="0072585C"/>
    <w:rsid w:val="007264DE"/>
    <w:rsid w:val="00730316"/>
    <w:rsid w:val="0073063B"/>
    <w:rsid w:val="007313EA"/>
    <w:rsid w:val="00732F59"/>
    <w:rsid w:val="00737AEA"/>
    <w:rsid w:val="007410D1"/>
    <w:rsid w:val="007429FC"/>
    <w:rsid w:val="007457C4"/>
    <w:rsid w:val="00745B15"/>
    <w:rsid w:val="007478DC"/>
    <w:rsid w:val="007527C1"/>
    <w:rsid w:val="00764268"/>
    <w:rsid w:val="00764F9D"/>
    <w:rsid w:val="00765853"/>
    <w:rsid w:val="00765D18"/>
    <w:rsid w:val="00767374"/>
    <w:rsid w:val="00770D08"/>
    <w:rsid w:val="00773070"/>
    <w:rsid w:val="007738E4"/>
    <w:rsid w:val="00774C9E"/>
    <w:rsid w:val="00777698"/>
    <w:rsid w:val="00780279"/>
    <w:rsid w:val="00781B30"/>
    <w:rsid w:val="0078644C"/>
    <w:rsid w:val="00787182"/>
    <w:rsid w:val="00790572"/>
    <w:rsid w:val="00793886"/>
    <w:rsid w:val="00794949"/>
    <w:rsid w:val="0079540D"/>
    <w:rsid w:val="007A04F0"/>
    <w:rsid w:val="007A0AAF"/>
    <w:rsid w:val="007A4DD3"/>
    <w:rsid w:val="007A7EC2"/>
    <w:rsid w:val="007A7F72"/>
    <w:rsid w:val="007B0C5D"/>
    <w:rsid w:val="007B1214"/>
    <w:rsid w:val="007B3A78"/>
    <w:rsid w:val="007B7730"/>
    <w:rsid w:val="007C1C15"/>
    <w:rsid w:val="007C25FA"/>
    <w:rsid w:val="007C2948"/>
    <w:rsid w:val="007D1AC7"/>
    <w:rsid w:val="007D3C1C"/>
    <w:rsid w:val="007D5D0B"/>
    <w:rsid w:val="007D71CD"/>
    <w:rsid w:val="007D786F"/>
    <w:rsid w:val="007E2463"/>
    <w:rsid w:val="007E39E9"/>
    <w:rsid w:val="007E43F4"/>
    <w:rsid w:val="007ECF77"/>
    <w:rsid w:val="007F280F"/>
    <w:rsid w:val="007F4693"/>
    <w:rsid w:val="007F54CF"/>
    <w:rsid w:val="007F6F33"/>
    <w:rsid w:val="0080171A"/>
    <w:rsid w:val="00802CD1"/>
    <w:rsid w:val="00806209"/>
    <w:rsid w:val="0080747E"/>
    <w:rsid w:val="00807F4D"/>
    <w:rsid w:val="008102F1"/>
    <w:rsid w:val="00810D95"/>
    <w:rsid w:val="00813153"/>
    <w:rsid w:val="0081359F"/>
    <w:rsid w:val="0081378E"/>
    <w:rsid w:val="00815D6E"/>
    <w:rsid w:val="00822B30"/>
    <w:rsid w:val="00823A37"/>
    <w:rsid w:val="00826141"/>
    <w:rsid w:val="0082675D"/>
    <w:rsid w:val="008310F0"/>
    <w:rsid w:val="0083416B"/>
    <w:rsid w:val="00841175"/>
    <w:rsid w:val="0084309D"/>
    <w:rsid w:val="0084478B"/>
    <w:rsid w:val="00847D48"/>
    <w:rsid w:val="00851761"/>
    <w:rsid w:val="00852D73"/>
    <w:rsid w:val="00853B72"/>
    <w:rsid w:val="00861C2F"/>
    <w:rsid w:val="00862336"/>
    <w:rsid w:val="00862F93"/>
    <w:rsid w:val="00863F79"/>
    <w:rsid w:val="00865B15"/>
    <w:rsid w:val="00867D51"/>
    <w:rsid w:val="00871E84"/>
    <w:rsid w:val="00873738"/>
    <w:rsid w:val="00877171"/>
    <w:rsid w:val="00877782"/>
    <w:rsid w:val="008818DB"/>
    <w:rsid w:val="008832E1"/>
    <w:rsid w:val="0088634C"/>
    <w:rsid w:val="00886384"/>
    <w:rsid w:val="008978E0"/>
    <w:rsid w:val="008A0946"/>
    <w:rsid w:val="008A1899"/>
    <w:rsid w:val="008B00B1"/>
    <w:rsid w:val="008B5B22"/>
    <w:rsid w:val="008B7BDF"/>
    <w:rsid w:val="008C2828"/>
    <w:rsid w:val="008C5EFB"/>
    <w:rsid w:val="008C6215"/>
    <w:rsid w:val="008C7A63"/>
    <w:rsid w:val="008D43F0"/>
    <w:rsid w:val="008E5EFD"/>
    <w:rsid w:val="008E7F6E"/>
    <w:rsid w:val="008E7FCF"/>
    <w:rsid w:val="008F15A2"/>
    <w:rsid w:val="008F1926"/>
    <w:rsid w:val="008F2451"/>
    <w:rsid w:val="008F26BE"/>
    <w:rsid w:val="008F5DDF"/>
    <w:rsid w:val="008F643D"/>
    <w:rsid w:val="008F7505"/>
    <w:rsid w:val="0090268C"/>
    <w:rsid w:val="009049DF"/>
    <w:rsid w:val="0090581C"/>
    <w:rsid w:val="009061A5"/>
    <w:rsid w:val="00907A93"/>
    <w:rsid w:val="00910F3D"/>
    <w:rsid w:val="009129BB"/>
    <w:rsid w:val="00914A85"/>
    <w:rsid w:val="00914B68"/>
    <w:rsid w:val="0091510A"/>
    <w:rsid w:val="00915FCB"/>
    <w:rsid w:val="0091C7CD"/>
    <w:rsid w:val="00921CA3"/>
    <w:rsid w:val="00922033"/>
    <w:rsid w:val="009226E5"/>
    <w:rsid w:val="00922B0E"/>
    <w:rsid w:val="009230ED"/>
    <w:rsid w:val="00933B28"/>
    <w:rsid w:val="00935D8D"/>
    <w:rsid w:val="00937129"/>
    <w:rsid w:val="00937E33"/>
    <w:rsid w:val="0094208F"/>
    <w:rsid w:val="0094215D"/>
    <w:rsid w:val="00942DCC"/>
    <w:rsid w:val="009439B0"/>
    <w:rsid w:val="009450FD"/>
    <w:rsid w:val="00953F10"/>
    <w:rsid w:val="00955338"/>
    <w:rsid w:val="00956DC5"/>
    <w:rsid w:val="00961890"/>
    <w:rsid w:val="009618A0"/>
    <w:rsid w:val="00961E0B"/>
    <w:rsid w:val="009630D3"/>
    <w:rsid w:val="009646B6"/>
    <w:rsid w:val="00966215"/>
    <w:rsid w:val="009666E6"/>
    <w:rsid w:val="0097081E"/>
    <w:rsid w:val="0098364D"/>
    <w:rsid w:val="00983757"/>
    <w:rsid w:val="00983816"/>
    <w:rsid w:val="00984610"/>
    <w:rsid w:val="00984A70"/>
    <w:rsid w:val="00986339"/>
    <w:rsid w:val="0099427A"/>
    <w:rsid w:val="00997AC0"/>
    <w:rsid w:val="009A1E2D"/>
    <w:rsid w:val="009A2760"/>
    <w:rsid w:val="009A2D3F"/>
    <w:rsid w:val="009A3697"/>
    <w:rsid w:val="009A73F4"/>
    <w:rsid w:val="009B283A"/>
    <w:rsid w:val="009B4B8C"/>
    <w:rsid w:val="009B68AC"/>
    <w:rsid w:val="009B720C"/>
    <w:rsid w:val="009C066E"/>
    <w:rsid w:val="009C40E2"/>
    <w:rsid w:val="009C48C8"/>
    <w:rsid w:val="009C5A1C"/>
    <w:rsid w:val="009D1E8A"/>
    <w:rsid w:val="009D5B77"/>
    <w:rsid w:val="009D5F71"/>
    <w:rsid w:val="009E055B"/>
    <w:rsid w:val="009E3841"/>
    <w:rsid w:val="009E6006"/>
    <w:rsid w:val="009E6260"/>
    <w:rsid w:val="009F2E06"/>
    <w:rsid w:val="009F4FE0"/>
    <w:rsid w:val="009F7816"/>
    <w:rsid w:val="00A00481"/>
    <w:rsid w:val="00A0466B"/>
    <w:rsid w:val="00A071A1"/>
    <w:rsid w:val="00A1067F"/>
    <w:rsid w:val="00A12890"/>
    <w:rsid w:val="00A16B85"/>
    <w:rsid w:val="00A24BA4"/>
    <w:rsid w:val="00A2503A"/>
    <w:rsid w:val="00A256C5"/>
    <w:rsid w:val="00A25F5A"/>
    <w:rsid w:val="00A2671E"/>
    <w:rsid w:val="00A26BEC"/>
    <w:rsid w:val="00A27C68"/>
    <w:rsid w:val="00A349BD"/>
    <w:rsid w:val="00A41B42"/>
    <w:rsid w:val="00A43AF2"/>
    <w:rsid w:val="00A44B5E"/>
    <w:rsid w:val="00A45669"/>
    <w:rsid w:val="00A45680"/>
    <w:rsid w:val="00A51021"/>
    <w:rsid w:val="00A53249"/>
    <w:rsid w:val="00A5583F"/>
    <w:rsid w:val="00A60549"/>
    <w:rsid w:val="00A61142"/>
    <w:rsid w:val="00A62743"/>
    <w:rsid w:val="00A66AA6"/>
    <w:rsid w:val="00A70C37"/>
    <w:rsid w:val="00A713C1"/>
    <w:rsid w:val="00A743E8"/>
    <w:rsid w:val="00A75B7F"/>
    <w:rsid w:val="00A77502"/>
    <w:rsid w:val="00A809C1"/>
    <w:rsid w:val="00A80D01"/>
    <w:rsid w:val="00A84D1E"/>
    <w:rsid w:val="00A84DD2"/>
    <w:rsid w:val="00AA04FE"/>
    <w:rsid w:val="00AA1A4D"/>
    <w:rsid w:val="00AA2826"/>
    <w:rsid w:val="00AA2DE7"/>
    <w:rsid w:val="00AB28CB"/>
    <w:rsid w:val="00AB5272"/>
    <w:rsid w:val="00AB75CF"/>
    <w:rsid w:val="00AC1751"/>
    <w:rsid w:val="00AC25A4"/>
    <w:rsid w:val="00AC27CC"/>
    <w:rsid w:val="00AC4574"/>
    <w:rsid w:val="00AC7270"/>
    <w:rsid w:val="00AC7AD0"/>
    <w:rsid w:val="00AD11B7"/>
    <w:rsid w:val="00AD220F"/>
    <w:rsid w:val="00AD2681"/>
    <w:rsid w:val="00AD4D37"/>
    <w:rsid w:val="00AD7C70"/>
    <w:rsid w:val="00AE3C9B"/>
    <w:rsid w:val="00AE4285"/>
    <w:rsid w:val="00AE5DE4"/>
    <w:rsid w:val="00AE6BF2"/>
    <w:rsid w:val="00AE7099"/>
    <w:rsid w:val="00AE77FC"/>
    <w:rsid w:val="00AF1F80"/>
    <w:rsid w:val="00AF3578"/>
    <w:rsid w:val="00AF5768"/>
    <w:rsid w:val="00AF5B7E"/>
    <w:rsid w:val="00AF739E"/>
    <w:rsid w:val="00B000C9"/>
    <w:rsid w:val="00B026FF"/>
    <w:rsid w:val="00B02BB4"/>
    <w:rsid w:val="00B0358F"/>
    <w:rsid w:val="00B06B26"/>
    <w:rsid w:val="00B1083D"/>
    <w:rsid w:val="00B11CCE"/>
    <w:rsid w:val="00B125C9"/>
    <w:rsid w:val="00B12B76"/>
    <w:rsid w:val="00B16730"/>
    <w:rsid w:val="00B175AB"/>
    <w:rsid w:val="00B231B1"/>
    <w:rsid w:val="00B2496F"/>
    <w:rsid w:val="00B24BBC"/>
    <w:rsid w:val="00B258A9"/>
    <w:rsid w:val="00B27581"/>
    <w:rsid w:val="00B3037E"/>
    <w:rsid w:val="00B33AF4"/>
    <w:rsid w:val="00B36F89"/>
    <w:rsid w:val="00B3737C"/>
    <w:rsid w:val="00B42252"/>
    <w:rsid w:val="00B43109"/>
    <w:rsid w:val="00B4341A"/>
    <w:rsid w:val="00B43A86"/>
    <w:rsid w:val="00B43E6C"/>
    <w:rsid w:val="00B443DB"/>
    <w:rsid w:val="00B5302C"/>
    <w:rsid w:val="00B53E32"/>
    <w:rsid w:val="00B54528"/>
    <w:rsid w:val="00B55165"/>
    <w:rsid w:val="00B62AE5"/>
    <w:rsid w:val="00B65502"/>
    <w:rsid w:val="00B66275"/>
    <w:rsid w:val="00B6691D"/>
    <w:rsid w:val="00B71A8E"/>
    <w:rsid w:val="00B770B5"/>
    <w:rsid w:val="00B81BBD"/>
    <w:rsid w:val="00B822A1"/>
    <w:rsid w:val="00B91307"/>
    <w:rsid w:val="00B95497"/>
    <w:rsid w:val="00B96CBF"/>
    <w:rsid w:val="00BA07B2"/>
    <w:rsid w:val="00BA6147"/>
    <w:rsid w:val="00BB1BC9"/>
    <w:rsid w:val="00BB258D"/>
    <w:rsid w:val="00BB271F"/>
    <w:rsid w:val="00BB401C"/>
    <w:rsid w:val="00BB5842"/>
    <w:rsid w:val="00BB698E"/>
    <w:rsid w:val="00BB7120"/>
    <w:rsid w:val="00BB7DBF"/>
    <w:rsid w:val="00BC3B03"/>
    <w:rsid w:val="00BC4A62"/>
    <w:rsid w:val="00BC5158"/>
    <w:rsid w:val="00BC591F"/>
    <w:rsid w:val="00BC6B75"/>
    <w:rsid w:val="00BD2039"/>
    <w:rsid w:val="00BD223F"/>
    <w:rsid w:val="00BD4568"/>
    <w:rsid w:val="00BE16DF"/>
    <w:rsid w:val="00BE2C2C"/>
    <w:rsid w:val="00BF0A14"/>
    <w:rsid w:val="00BF127A"/>
    <w:rsid w:val="00BF2ADA"/>
    <w:rsid w:val="00C02102"/>
    <w:rsid w:val="00C034A2"/>
    <w:rsid w:val="00C116A7"/>
    <w:rsid w:val="00C12902"/>
    <w:rsid w:val="00C15110"/>
    <w:rsid w:val="00C15447"/>
    <w:rsid w:val="00C20C80"/>
    <w:rsid w:val="00C21D23"/>
    <w:rsid w:val="00C21DE0"/>
    <w:rsid w:val="00C21F7B"/>
    <w:rsid w:val="00C22E17"/>
    <w:rsid w:val="00C24E29"/>
    <w:rsid w:val="00C266C9"/>
    <w:rsid w:val="00C2715B"/>
    <w:rsid w:val="00C27EAE"/>
    <w:rsid w:val="00C31EDC"/>
    <w:rsid w:val="00C32002"/>
    <w:rsid w:val="00C36491"/>
    <w:rsid w:val="00C407C0"/>
    <w:rsid w:val="00C43198"/>
    <w:rsid w:val="00C466BC"/>
    <w:rsid w:val="00C50BCF"/>
    <w:rsid w:val="00C51D68"/>
    <w:rsid w:val="00C53D00"/>
    <w:rsid w:val="00C563DE"/>
    <w:rsid w:val="00C65C66"/>
    <w:rsid w:val="00C661FA"/>
    <w:rsid w:val="00C6691C"/>
    <w:rsid w:val="00C70ACA"/>
    <w:rsid w:val="00C71B84"/>
    <w:rsid w:val="00C76F13"/>
    <w:rsid w:val="00C8258B"/>
    <w:rsid w:val="00C839C4"/>
    <w:rsid w:val="00C85A0D"/>
    <w:rsid w:val="00C868D5"/>
    <w:rsid w:val="00C87F21"/>
    <w:rsid w:val="00C917A5"/>
    <w:rsid w:val="00CA0629"/>
    <w:rsid w:val="00CA2AE5"/>
    <w:rsid w:val="00CA48D5"/>
    <w:rsid w:val="00CA4A78"/>
    <w:rsid w:val="00CB1D9B"/>
    <w:rsid w:val="00CB4BB5"/>
    <w:rsid w:val="00CB5CCE"/>
    <w:rsid w:val="00CC1D17"/>
    <w:rsid w:val="00CC21A8"/>
    <w:rsid w:val="00CC2EE6"/>
    <w:rsid w:val="00CC426D"/>
    <w:rsid w:val="00CC7E66"/>
    <w:rsid w:val="00CD0023"/>
    <w:rsid w:val="00CD0B13"/>
    <w:rsid w:val="00CD1526"/>
    <w:rsid w:val="00CD48CE"/>
    <w:rsid w:val="00CD5E4D"/>
    <w:rsid w:val="00CD67F0"/>
    <w:rsid w:val="00CE1C53"/>
    <w:rsid w:val="00CE55F9"/>
    <w:rsid w:val="00CE6779"/>
    <w:rsid w:val="00CF254B"/>
    <w:rsid w:val="00CF5F62"/>
    <w:rsid w:val="00CF7AB1"/>
    <w:rsid w:val="00D0041A"/>
    <w:rsid w:val="00D03654"/>
    <w:rsid w:val="00D0440A"/>
    <w:rsid w:val="00D05045"/>
    <w:rsid w:val="00D063C6"/>
    <w:rsid w:val="00D21A97"/>
    <w:rsid w:val="00D21DC6"/>
    <w:rsid w:val="00D22DA4"/>
    <w:rsid w:val="00D24383"/>
    <w:rsid w:val="00D24425"/>
    <w:rsid w:val="00D27105"/>
    <w:rsid w:val="00D27B27"/>
    <w:rsid w:val="00D30B01"/>
    <w:rsid w:val="00D43128"/>
    <w:rsid w:val="00D45C41"/>
    <w:rsid w:val="00D46D23"/>
    <w:rsid w:val="00D53BBF"/>
    <w:rsid w:val="00D5519A"/>
    <w:rsid w:val="00D61A32"/>
    <w:rsid w:val="00D64CBE"/>
    <w:rsid w:val="00D657CB"/>
    <w:rsid w:val="00D715C6"/>
    <w:rsid w:val="00D71723"/>
    <w:rsid w:val="00D71826"/>
    <w:rsid w:val="00D73B50"/>
    <w:rsid w:val="00D74385"/>
    <w:rsid w:val="00D75153"/>
    <w:rsid w:val="00D75332"/>
    <w:rsid w:val="00D75E44"/>
    <w:rsid w:val="00D7619B"/>
    <w:rsid w:val="00D82A16"/>
    <w:rsid w:val="00D82BA0"/>
    <w:rsid w:val="00D84406"/>
    <w:rsid w:val="00D86246"/>
    <w:rsid w:val="00D91245"/>
    <w:rsid w:val="00D943EF"/>
    <w:rsid w:val="00D94A6F"/>
    <w:rsid w:val="00D94F04"/>
    <w:rsid w:val="00D9593A"/>
    <w:rsid w:val="00DA4A3B"/>
    <w:rsid w:val="00DA6FAD"/>
    <w:rsid w:val="00DA7B16"/>
    <w:rsid w:val="00DA7D0E"/>
    <w:rsid w:val="00DB57E0"/>
    <w:rsid w:val="00DB5F44"/>
    <w:rsid w:val="00DC0048"/>
    <w:rsid w:val="00DC08C5"/>
    <w:rsid w:val="00DC26F5"/>
    <w:rsid w:val="00DC2DA3"/>
    <w:rsid w:val="00DC3137"/>
    <w:rsid w:val="00DC3B05"/>
    <w:rsid w:val="00DC40E7"/>
    <w:rsid w:val="00DC69AB"/>
    <w:rsid w:val="00DC6BF7"/>
    <w:rsid w:val="00DC6C72"/>
    <w:rsid w:val="00DD1337"/>
    <w:rsid w:val="00DD3C62"/>
    <w:rsid w:val="00DD5151"/>
    <w:rsid w:val="00DD719C"/>
    <w:rsid w:val="00DD73EF"/>
    <w:rsid w:val="00DD7B71"/>
    <w:rsid w:val="00DE5C0F"/>
    <w:rsid w:val="00DF000A"/>
    <w:rsid w:val="00DF0BEE"/>
    <w:rsid w:val="00DF1E47"/>
    <w:rsid w:val="00DF2796"/>
    <w:rsid w:val="00DF27A3"/>
    <w:rsid w:val="00DF6C31"/>
    <w:rsid w:val="00DF7D2E"/>
    <w:rsid w:val="00E029FE"/>
    <w:rsid w:val="00E02C40"/>
    <w:rsid w:val="00E05667"/>
    <w:rsid w:val="00E074B9"/>
    <w:rsid w:val="00E079D6"/>
    <w:rsid w:val="00E131B1"/>
    <w:rsid w:val="00E13A96"/>
    <w:rsid w:val="00E14BF7"/>
    <w:rsid w:val="00E155F8"/>
    <w:rsid w:val="00E2126E"/>
    <w:rsid w:val="00E22296"/>
    <w:rsid w:val="00E25EA4"/>
    <w:rsid w:val="00E278E7"/>
    <w:rsid w:val="00E30598"/>
    <w:rsid w:val="00E315E0"/>
    <w:rsid w:val="00E33828"/>
    <w:rsid w:val="00E3595F"/>
    <w:rsid w:val="00E40B3A"/>
    <w:rsid w:val="00E41904"/>
    <w:rsid w:val="00E4286B"/>
    <w:rsid w:val="00E4543B"/>
    <w:rsid w:val="00E47DB7"/>
    <w:rsid w:val="00E50186"/>
    <w:rsid w:val="00E5166E"/>
    <w:rsid w:val="00E52414"/>
    <w:rsid w:val="00E52740"/>
    <w:rsid w:val="00E52BFE"/>
    <w:rsid w:val="00E5740C"/>
    <w:rsid w:val="00E60DBA"/>
    <w:rsid w:val="00E62434"/>
    <w:rsid w:val="00E625A7"/>
    <w:rsid w:val="00E63D63"/>
    <w:rsid w:val="00E655B7"/>
    <w:rsid w:val="00E65E71"/>
    <w:rsid w:val="00E71D21"/>
    <w:rsid w:val="00E7340F"/>
    <w:rsid w:val="00E74F5D"/>
    <w:rsid w:val="00E7542D"/>
    <w:rsid w:val="00E75524"/>
    <w:rsid w:val="00E76B0A"/>
    <w:rsid w:val="00E8028A"/>
    <w:rsid w:val="00E80ECB"/>
    <w:rsid w:val="00E82530"/>
    <w:rsid w:val="00E82A31"/>
    <w:rsid w:val="00E851A1"/>
    <w:rsid w:val="00E86535"/>
    <w:rsid w:val="00E865A0"/>
    <w:rsid w:val="00E86F2F"/>
    <w:rsid w:val="00E90C8E"/>
    <w:rsid w:val="00E9257F"/>
    <w:rsid w:val="00E92D1A"/>
    <w:rsid w:val="00E93C8E"/>
    <w:rsid w:val="00EA2D30"/>
    <w:rsid w:val="00EA2F0A"/>
    <w:rsid w:val="00EA3A1D"/>
    <w:rsid w:val="00EA4CDF"/>
    <w:rsid w:val="00EB00E9"/>
    <w:rsid w:val="00EB221C"/>
    <w:rsid w:val="00EB4232"/>
    <w:rsid w:val="00EB71CD"/>
    <w:rsid w:val="00EC1916"/>
    <w:rsid w:val="00EC32FB"/>
    <w:rsid w:val="00EC373C"/>
    <w:rsid w:val="00EC3F71"/>
    <w:rsid w:val="00EC467E"/>
    <w:rsid w:val="00ED0FFD"/>
    <w:rsid w:val="00ED60EF"/>
    <w:rsid w:val="00EE0952"/>
    <w:rsid w:val="00EE103A"/>
    <w:rsid w:val="00EE1472"/>
    <w:rsid w:val="00EE2675"/>
    <w:rsid w:val="00EE3A90"/>
    <w:rsid w:val="00EE476E"/>
    <w:rsid w:val="00EE6051"/>
    <w:rsid w:val="00EF0AC6"/>
    <w:rsid w:val="00EF2237"/>
    <w:rsid w:val="00EF706B"/>
    <w:rsid w:val="00EF7AFB"/>
    <w:rsid w:val="00F00048"/>
    <w:rsid w:val="00F0142B"/>
    <w:rsid w:val="00F01A16"/>
    <w:rsid w:val="00F130DD"/>
    <w:rsid w:val="00F14F8C"/>
    <w:rsid w:val="00F16003"/>
    <w:rsid w:val="00F22500"/>
    <w:rsid w:val="00F25E17"/>
    <w:rsid w:val="00F25F10"/>
    <w:rsid w:val="00F3173E"/>
    <w:rsid w:val="00F3250A"/>
    <w:rsid w:val="00F3465E"/>
    <w:rsid w:val="00F352B9"/>
    <w:rsid w:val="00F3734F"/>
    <w:rsid w:val="00F37821"/>
    <w:rsid w:val="00F416A5"/>
    <w:rsid w:val="00F42E8B"/>
    <w:rsid w:val="00F43284"/>
    <w:rsid w:val="00F519CC"/>
    <w:rsid w:val="00F550AE"/>
    <w:rsid w:val="00F550FF"/>
    <w:rsid w:val="00F552BC"/>
    <w:rsid w:val="00F5637E"/>
    <w:rsid w:val="00F63353"/>
    <w:rsid w:val="00F64D29"/>
    <w:rsid w:val="00F66591"/>
    <w:rsid w:val="00F7199D"/>
    <w:rsid w:val="00F74F1A"/>
    <w:rsid w:val="00F77346"/>
    <w:rsid w:val="00F77FA5"/>
    <w:rsid w:val="00F84857"/>
    <w:rsid w:val="00F8528B"/>
    <w:rsid w:val="00F96DBF"/>
    <w:rsid w:val="00F97D11"/>
    <w:rsid w:val="00FA2D71"/>
    <w:rsid w:val="00FA7FF2"/>
    <w:rsid w:val="00FB14FA"/>
    <w:rsid w:val="00FB2744"/>
    <w:rsid w:val="00FC0D58"/>
    <w:rsid w:val="00FC385B"/>
    <w:rsid w:val="00FC4897"/>
    <w:rsid w:val="00FC495D"/>
    <w:rsid w:val="00FC6D4C"/>
    <w:rsid w:val="00FD036C"/>
    <w:rsid w:val="00FD10BA"/>
    <w:rsid w:val="00FD1D5D"/>
    <w:rsid w:val="00FD3D38"/>
    <w:rsid w:val="00FD6EB3"/>
    <w:rsid w:val="00FD76C0"/>
    <w:rsid w:val="00FD78B7"/>
    <w:rsid w:val="00FD7FA1"/>
    <w:rsid w:val="00FE1322"/>
    <w:rsid w:val="00FE206F"/>
    <w:rsid w:val="00FE5677"/>
    <w:rsid w:val="00FE7E59"/>
    <w:rsid w:val="00FF0A32"/>
    <w:rsid w:val="00FF3AC0"/>
    <w:rsid w:val="00FF5B5B"/>
    <w:rsid w:val="00FF6C27"/>
    <w:rsid w:val="014A4A9E"/>
    <w:rsid w:val="01553C87"/>
    <w:rsid w:val="017D843F"/>
    <w:rsid w:val="01D9E973"/>
    <w:rsid w:val="02D7F081"/>
    <w:rsid w:val="02FAC426"/>
    <w:rsid w:val="0392F580"/>
    <w:rsid w:val="04952F39"/>
    <w:rsid w:val="04B80BCA"/>
    <w:rsid w:val="04F60D45"/>
    <w:rsid w:val="04FE4DB4"/>
    <w:rsid w:val="052874B5"/>
    <w:rsid w:val="0557032F"/>
    <w:rsid w:val="05B0D735"/>
    <w:rsid w:val="05B338AC"/>
    <w:rsid w:val="05C10AA2"/>
    <w:rsid w:val="05D2E7DE"/>
    <w:rsid w:val="060201E7"/>
    <w:rsid w:val="06819107"/>
    <w:rsid w:val="06D96E2A"/>
    <w:rsid w:val="06F1C8CC"/>
    <w:rsid w:val="07345A5F"/>
    <w:rsid w:val="0754E029"/>
    <w:rsid w:val="07E2414A"/>
    <w:rsid w:val="08B3A42B"/>
    <w:rsid w:val="08FA115F"/>
    <w:rsid w:val="09E6CFDA"/>
    <w:rsid w:val="09FA8A2D"/>
    <w:rsid w:val="0A63A6BE"/>
    <w:rsid w:val="0A8D13E9"/>
    <w:rsid w:val="0AFE37FC"/>
    <w:rsid w:val="0B1041BA"/>
    <w:rsid w:val="0B302C7F"/>
    <w:rsid w:val="0B37B73F"/>
    <w:rsid w:val="0B7F292E"/>
    <w:rsid w:val="0BCFFFBB"/>
    <w:rsid w:val="0BD93610"/>
    <w:rsid w:val="0C259BBF"/>
    <w:rsid w:val="0D45039C"/>
    <w:rsid w:val="0E2CAC9F"/>
    <w:rsid w:val="0E320F3A"/>
    <w:rsid w:val="0E425A62"/>
    <w:rsid w:val="0E4A7E07"/>
    <w:rsid w:val="0E54669B"/>
    <w:rsid w:val="0EAFD3F8"/>
    <w:rsid w:val="0F82D060"/>
    <w:rsid w:val="103D63AC"/>
    <w:rsid w:val="104E9694"/>
    <w:rsid w:val="104F836C"/>
    <w:rsid w:val="10F1BE21"/>
    <w:rsid w:val="112DBA19"/>
    <w:rsid w:val="1144311A"/>
    <w:rsid w:val="11CB567C"/>
    <w:rsid w:val="11DDACCC"/>
    <w:rsid w:val="12046645"/>
    <w:rsid w:val="12342B5A"/>
    <w:rsid w:val="12FEB0FA"/>
    <w:rsid w:val="147EA511"/>
    <w:rsid w:val="1496E662"/>
    <w:rsid w:val="14FA2FDB"/>
    <w:rsid w:val="15760DA3"/>
    <w:rsid w:val="15867C30"/>
    <w:rsid w:val="16FCFDAB"/>
    <w:rsid w:val="175D8C46"/>
    <w:rsid w:val="17E6A338"/>
    <w:rsid w:val="18397A3D"/>
    <w:rsid w:val="18481640"/>
    <w:rsid w:val="188F36E8"/>
    <w:rsid w:val="1920073E"/>
    <w:rsid w:val="1943CDE7"/>
    <w:rsid w:val="19C82A46"/>
    <w:rsid w:val="1A2B69C5"/>
    <w:rsid w:val="1AFA5941"/>
    <w:rsid w:val="1CBB119D"/>
    <w:rsid w:val="1CEF0DCF"/>
    <w:rsid w:val="1CFE6DFA"/>
    <w:rsid w:val="1D00D033"/>
    <w:rsid w:val="1D81AA2F"/>
    <w:rsid w:val="1FD6ABC0"/>
    <w:rsid w:val="200E1906"/>
    <w:rsid w:val="203C9A7C"/>
    <w:rsid w:val="20600430"/>
    <w:rsid w:val="20EF955A"/>
    <w:rsid w:val="21649033"/>
    <w:rsid w:val="21B340C3"/>
    <w:rsid w:val="22FC08F7"/>
    <w:rsid w:val="238613C7"/>
    <w:rsid w:val="24314D15"/>
    <w:rsid w:val="243877D8"/>
    <w:rsid w:val="24DB8FF0"/>
    <w:rsid w:val="255B295B"/>
    <w:rsid w:val="25AF60C3"/>
    <w:rsid w:val="25D5FA2A"/>
    <w:rsid w:val="262F0307"/>
    <w:rsid w:val="2738EBC5"/>
    <w:rsid w:val="2800B879"/>
    <w:rsid w:val="2804C0C2"/>
    <w:rsid w:val="29B8AB4F"/>
    <w:rsid w:val="2A4DAD38"/>
    <w:rsid w:val="2B08164E"/>
    <w:rsid w:val="2B117B9D"/>
    <w:rsid w:val="2B8B6315"/>
    <w:rsid w:val="2C311DF1"/>
    <w:rsid w:val="2C83D964"/>
    <w:rsid w:val="2CB9FF60"/>
    <w:rsid w:val="2DC6577D"/>
    <w:rsid w:val="2E3575FB"/>
    <w:rsid w:val="2EEF4675"/>
    <w:rsid w:val="2F11A748"/>
    <w:rsid w:val="2FABA023"/>
    <w:rsid w:val="308796F8"/>
    <w:rsid w:val="3113B989"/>
    <w:rsid w:val="316BD20E"/>
    <w:rsid w:val="31A29111"/>
    <w:rsid w:val="31D4ABA3"/>
    <w:rsid w:val="32D440D6"/>
    <w:rsid w:val="3328C8F0"/>
    <w:rsid w:val="332D4E64"/>
    <w:rsid w:val="3391D642"/>
    <w:rsid w:val="3427D6D3"/>
    <w:rsid w:val="344EB677"/>
    <w:rsid w:val="34B4CDD0"/>
    <w:rsid w:val="354A0B9F"/>
    <w:rsid w:val="3569507E"/>
    <w:rsid w:val="361A5015"/>
    <w:rsid w:val="36B2F045"/>
    <w:rsid w:val="36D8228D"/>
    <w:rsid w:val="36F50C44"/>
    <w:rsid w:val="3783C3DA"/>
    <w:rsid w:val="388755B2"/>
    <w:rsid w:val="393A41A2"/>
    <w:rsid w:val="397C73D9"/>
    <w:rsid w:val="3994E168"/>
    <w:rsid w:val="3A677243"/>
    <w:rsid w:val="3A71D498"/>
    <w:rsid w:val="3AED7A22"/>
    <w:rsid w:val="3C3C07D6"/>
    <w:rsid w:val="3C56D4BC"/>
    <w:rsid w:val="3C66C0AA"/>
    <w:rsid w:val="3CA9321D"/>
    <w:rsid w:val="3D90460D"/>
    <w:rsid w:val="3E0C52DC"/>
    <w:rsid w:val="3E6BE2F4"/>
    <w:rsid w:val="3E9F17CB"/>
    <w:rsid w:val="3EF8AF30"/>
    <w:rsid w:val="3EFA0547"/>
    <w:rsid w:val="407C3C6B"/>
    <w:rsid w:val="40842203"/>
    <w:rsid w:val="40F2D685"/>
    <w:rsid w:val="41D1D399"/>
    <w:rsid w:val="4257C323"/>
    <w:rsid w:val="43F31A6C"/>
    <w:rsid w:val="444F49E0"/>
    <w:rsid w:val="45124803"/>
    <w:rsid w:val="4541B0EC"/>
    <w:rsid w:val="459B7345"/>
    <w:rsid w:val="46254C2B"/>
    <w:rsid w:val="462B5FDE"/>
    <w:rsid w:val="46A77123"/>
    <w:rsid w:val="4725B6E6"/>
    <w:rsid w:val="478E8F81"/>
    <w:rsid w:val="47EBAD3A"/>
    <w:rsid w:val="483561D0"/>
    <w:rsid w:val="48E4B346"/>
    <w:rsid w:val="4932A914"/>
    <w:rsid w:val="49457780"/>
    <w:rsid w:val="4959F737"/>
    <w:rsid w:val="495BCE79"/>
    <w:rsid w:val="4A014613"/>
    <w:rsid w:val="4A07E732"/>
    <w:rsid w:val="4D0A388E"/>
    <w:rsid w:val="4DBEC4FD"/>
    <w:rsid w:val="4E302666"/>
    <w:rsid w:val="4EA5D8F9"/>
    <w:rsid w:val="4F38A205"/>
    <w:rsid w:val="4FBC2FDF"/>
    <w:rsid w:val="4FF43DE0"/>
    <w:rsid w:val="50B0EA18"/>
    <w:rsid w:val="50EFD2F6"/>
    <w:rsid w:val="519B0FB7"/>
    <w:rsid w:val="51A4760D"/>
    <w:rsid w:val="535697EB"/>
    <w:rsid w:val="535D7353"/>
    <w:rsid w:val="5466ED93"/>
    <w:rsid w:val="54930665"/>
    <w:rsid w:val="54A9171D"/>
    <w:rsid w:val="54C808B8"/>
    <w:rsid w:val="5558740C"/>
    <w:rsid w:val="5574E484"/>
    <w:rsid w:val="565DF45F"/>
    <w:rsid w:val="575CDE89"/>
    <w:rsid w:val="5871D128"/>
    <w:rsid w:val="58A74BB7"/>
    <w:rsid w:val="58D2124E"/>
    <w:rsid w:val="58E5DBB9"/>
    <w:rsid w:val="59BC7ED6"/>
    <w:rsid w:val="59DBEABA"/>
    <w:rsid w:val="59F56348"/>
    <w:rsid w:val="5A4BFF8D"/>
    <w:rsid w:val="5AB898E5"/>
    <w:rsid w:val="5AC02711"/>
    <w:rsid w:val="5B01EC82"/>
    <w:rsid w:val="5B1FD30D"/>
    <w:rsid w:val="5B8E80B1"/>
    <w:rsid w:val="5C5EAE6D"/>
    <w:rsid w:val="5D5E327F"/>
    <w:rsid w:val="5E30C5B8"/>
    <w:rsid w:val="5E58FD09"/>
    <w:rsid w:val="5EBA83D5"/>
    <w:rsid w:val="5F4F615B"/>
    <w:rsid w:val="5FD248E6"/>
    <w:rsid w:val="60126FC6"/>
    <w:rsid w:val="60A59A72"/>
    <w:rsid w:val="610B9C02"/>
    <w:rsid w:val="61CF8AA7"/>
    <w:rsid w:val="61D1D0F0"/>
    <w:rsid w:val="61DC2BD9"/>
    <w:rsid w:val="629B2F2F"/>
    <w:rsid w:val="62CD8D12"/>
    <w:rsid w:val="633B6F3C"/>
    <w:rsid w:val="6383A811"/>
    <w:rsid w:val="63B54855"/>
    <w:rsid w:val="63BB0816"/>
    <w:rsid w:val="63E46163"/>
    <w:rsid w:val="64EEF859"/>
    <w:rsid w:val="669E7987"/>
    <w:rsid w:val="67327EB9"/>
    <w:rsid w:val="684E4CCD"/>
    <w:rsid w:val="6946C9D5"/>
    <w:rsid w:val="6A29F78F"/>
    <w:rsid w:val="6A856D12"/>
    <w:rsid w:val="6B0BEFFD"/>
    <w:rsid w:val="6B42F8BC"/>
    <w:rsid w:val="6C09C3C6"/>
    <w:rsid w:val="6C3137D9"/>
    <w:rsid w:val="6D119E1F"/>
    <w:rsid w:val="6D13ECDC"/>
    <w:rsid w:val="6D32A62F"/>
    <w:rsid w:val="6EF701E4"/>
    <w:rsid w:val="6F2A7728"/>
    <w:rsid w:val="6F8D3089"/>
    <w:rsid w:val="6FAC9F82"/>
    <w:rsid w:val="6FEA654D"/>
    <w:rsid w:val="70FF38F1"/>
    <w:rsid w:val="7100CBA7"/>
    <w:rsid w:val="7108D243"/>
    <w:rsid w:val="71268B20"/>
    <w:rsid w:val="727E418C"/>
    <w:rsid w:val="72AEA0A7"/>
    <w:rsid w:val="736A51FA"/>
    <w:rsid w:val="73BAEC0D"/>
    <w:rsid w:val="74548EA6"/>
    <w:rsid w:val="748D720C"/>
    <w:rsid w:val="749CEAB8"/>
    <w:rsid w:val="74ED5C69"/>
    <w:rsid w:val="7580F37A"/>
    <w:rsid w:val="7594CD28"/>
    <w:rsid w:val="76310C36"/>
    <w:rsid w:val="76417C41"/>
    <w:rsid w:val="76EBCADA"/>
    <w:rsid w:val="7879EC64"/>
    <w:rsid w:val="7899207B"/>
    <w:rsid w:val="78DD10BD"/>
    <w:rsid w:val="79056F10"/>
    <w:rsid w:val="7928E0D6"/>
    <w:rsid w:val="7A582EC7"/>
    <w:rsid w:val="7ADFB6E5"/>
    <w:rsid w:val="7AE623DB"/>
    <w:rsid w:val="7AF0D3BB"/>
    <w:rsid w:val="7BA4C03F"/>
    <w:rsid w:val="7BAB8504"/>
    <w:rsid w:val="7DD36A92"/>
    <w:rsid w:val="7E3244C8"/>
    <w:rsid w:val="7E477330"/>
    <w:rsid w:val="7E720CD4"/>
    <w:rsid w:val="7F35379E"/>
    <w:rsid w:val="7F3E97E5"/>
    <w:rsid w:val="7F55F542"/>
    <w:rsid w:val="7F9CDCB2"/>
    <w:rsid w:val="7FB70C1C"/>
    <w:rsid w:val="7FE65FE1"/>
    <w:rsid w:val="7FED9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39EF8"/>
  <w15:chartTrackingRefBased/>
  <w15:docId w15:val="{8584AD2D-8F75-42D2-9A31-43BDDF477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B0DE5"/>
  </w:style>
  <w:style w:type="paragraph" w:styleId="Heading4">
    <w:name w:val="heading 4"/>
    <w:basedOn w:val="Normal"/>
    <w:link w:val="Heading4Char"/>
    <w:uiPriority w:val="9"/>
    <w:qFormat/>
    <w:rsid w:val="007D1AC7"/>
    <w:pPr>
      <w:spacing w:before="100" w:beforeAutospacing="1" w:after="100" w:afterAutospacing="1"/>
      <w:outlineLvl w:val="3"/>
    </w:pPr>
    <w:rPr>
      <w:rFonts w:ascii="Times New Roman" w:hAnsi="Times New Roman" w:eastAsia="Times New Roman" w:cs="Times New Roman"/>
      <w:b/>
      <w:bCs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4BA4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868D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5740C"/>
    <w:pPr>
      <w:spacing w:before="100" w:beforeAutospacing="1" w:after="100" w:afterAutospacing="1"/>
    </w:pPr>
    <w:rPr>
      <w:rFonts w:ascii="Times New Roman" w:hAnsi="Times New Roman" w:eastAsia="Times New Roman" w:cs="Times New Roman"/>
      <w:lang w:eastAsia="en-GB"/>
    </w:rPr>
  </w:style>
  <w:style w:type="character" w:styleId="apple-converted-space" w:customStyle="1">
    <w:name w:val="apple-converted-space"/>
    <w:basedOn w:val="DefaultParagraphFont"/>
    <w:rsid w:val="007D1AC7"/>
  </w:style>
  <w:style w:type="character" w:styleId="Heading4Char" w:customStyle="1">
    <w:name w:val="Heading 4 Char"/>
    <w:basedOn w:val="DefaultParagraphFont"/>
    <w:link w:val="Heading4"/>
    <w:uiPriority w:val="9"/>
    <w:rsid w:val="007D1AC7"/>
    <w:rPr>
      <w:rFonts w:ascii="Times New Roman" w:hAnsi="Times New Roman" w:eastAsia="Times New Roman" w:cs="Times New Roman"/>
      <w:b/>
      <w:bCs/>
      <w:lang w:eastAsia="en-GB"/>
    </w:rPr>
  </w:style>
  <w:style w:type="paragraph" w:styleId="NoSpacing">
    <w:name w:val="No Spacing"/>
    <w:uiPriority w:val="1"/>
    <w:qFormat/>
    <w:rsid w:val="004D0654"/>
    <w:rPr>
      <w:rFonts w:ascii="Times New Roman" w:hAnsi="Times New Roman" w:eastAsia="Times New Roman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61A32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D61A32"/>
  </w:style>
  <w:style w:type="paragraph" w:styleId="Footer">
    <w:name w:val="footer"/>
    <w:basedOn w:val="Normal"/>
    <w:link w:val="FooterChar"/>
    <w:uiPriority w:val="99"/>
    <w:unhideWhenUsed/>
    <w:rsid w:val="00D61A32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D61A32"/>
  </w:style>
  <w:style w:type="character" w:styleId="Hyperlink">
    <w:name w:val="Hyperlink"/>
    <w:basedOn w:val="DefaultParagraphFont"/>
    <w:uiPriority w:val="99"/>
    <w:unhideWhenUsed/>
    <w:rsid w:val="00BC6B75"/>
    <w:rPr>
      <w:color w:val="0563C1" w:themeColor="hyperlink"/>
      <w:u w:val="single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BC6B75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127A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F12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Yasmin Alvarez</dc:creator>
  <keywords/>
  <dc:description/>
  <lastModifiedBy>Donna McMahon</lastModifiedBy>
  <revision>74</revision>
  <lastPrinted>2025-07-08T03:11:00.0000000Z</lastPrinted>
  <dcterms:created xsi:type="dcterms:W3CDTF">2026-07-05T05:04:00.0000000Z</dcterms:created>
  <dcterms:modified xsi:type="dcterms:W3CDTF">2026-08-30T19:08:35.6367867Z</dcterms:modified>
</coreProperties>
</file>